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lang w:val="en-US" w:eastAsia="ja-JP"/>
        </w:rPr>
      </w:pPr>
      <w:r>
        <w:rPr>
          <w:sz w:val="21"/>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163830</wp:posOffset>
                </wp:positionV>
                <wp:extent cx="2694940" cy="391795"/>
                <wp:effectExtent l="471805" t="9525" r="14605" b="93980"/>
                <wp:wrapNone/>
                <wp:docPr id="4" name="角丸四角形吹き出し 4"/>
                <wp:cNvGraphicFramePr/>
                <a:graphic xmlns:a="http://schemas.openxmlformats.org/drawingml/2006/main">
                  <a:graphicData uri="http://schemas.microsoft.com/office/word/2010/wordprocessingShape">
                    <wps:wsp>
                      <wps:cNvSpPr/>
                      <wps:spPr>
                        <a:xfrm>
                          <a:off x="5694680" y="1182370"/>
                          <a:ext cx="2694940" cy="391795"/>
                        </a:xfrm>
                        <a:prstGeom prst="wedgeRoundRectCallout">
                          <a:avLst>
                            <a:gd name="adj1" fmla="val -64868"/>
                            <a:gd name="adj2" fmla="val 641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12.9pt;height:30.85pt;width:212.2pt;z-index:251658240;v-text-anchor:middle;mso-width-relative:page;mso-height-relative:page;" fillcolor="#FFFFFF [3212]" filled="t" stroked="t" coordsize="21600,21600" o:gfxdata="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xChtp9gAAAAK&#10;AQAADwAAAAAAAAABACAAAAAiAAAAZHJzL2Rvd25yZXYueG1sUEsBAhQAFAAAAAgAh07iQN2y6NnH&#10;AgAAWQUAAA4AAAAAAAAAAQAgAAAAJwEAAGRycy9lMm9Eb2MueG1sUEsFBgAAAAAGAAYAWQEAAGAG&#10;AAAAAA==&#10;" adj="-3211,24646,14400">
                <v:fill on="t" focussize="0,0"/>
                <v:stroke weight="1.5pt" color="#B0053B [3204]" miterlimit="8" joinstyle="miter"/>
                <v:imagedata o:title=""/>
                <o:lock v:ext="edit" aspectratio="f"/>
                <v:textbo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v:textbox>
              </v:shape>
            </w:pict>
          </mc:Fallback>
        </mc:AlternateContent>
      </w:r>
      <w:r>
        <w:rPr>
          <w:rFonts w:hint="eastAsia"/>
          <w:b/>
          <w:bCs/>
          <w:lang w:val="en-US" w:eastAsia="ja-JP"/>
        </w:rPr>
        <w:t>■職務経歴書 作成例</w:t>
      </w:r>
    </w:p>
    <w:p>
      <w:pPr>
        <w:rPr>
          <w:rFonts w:hint="eastAsia"/>
          <w:b/>
          <w:bCs/>
          <w:lang w:val="en-US" w:eastAsia="ja-JP"/>
        </w:rPr>
      </w:pPr>
      <w:bookmarkStart w:id="0" w:name="_GoBack"/>
      <w:r>
        <w:rPr>
          <w:sz w:val="21"/>
        </w:rPr>
        <mc:AlternateContent>
          <mc:Choice Requires="wps">
            <w:drawing>
              <wp:anchor distT="0" distB="0" distL="114300" distR="114300" simplePos="0" relativeHeight="251659264" behindDoc="0" locked="0" layoutInCell="1" allowOverlap="1">
                <wp:simplePos x="0" y="0"/>
                <wp:positionH relativeFrom="column">
                  <wp:posOffset>4128770</wp:posOffset>
                </wp:positionH>
                <wp:positionV relativeFrom="paragraph">
                  <wp:posOffset>461645</wp:posOffset>
                </wp:positionV>
                <wp:extent cx="2694940" cy="733425"/>
                <wp:effectExtent l="478790" t="9525" r="26670" b="152400"/>
                <wp:wrapNone/>
                <wp:docPr id="6" name="角丸四角形吹き出し 6"/>
                <wp:cNvGraphicFramePr/>
                <a:graphic xmlns:a="http://schemas.openxmlformats.org/drawingml/2006/main">
                  <a:graphicData uri="http://schemas.microsoft.com/office/word/2010/wordprocessingShape">
                    <wps:wsp>
                      <wps:cNvSpPr/>
                      <wps:spPr>
                        <a:xfrm>
                          <a:off x="5074285" y="890905"/>
                          <a:ext cx="2694940" cy="733425"/>
                        </a:xfrm>
                        <a:prstGeom prst="wedgeRoundRectCallout">
                          <a:avLst>
                            <a:gd name="adj1" fmla="val -65716"/>
                            <a:gd name="adj2" fmla="val 63419"/>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36.35pt;height:57.75pt;width:212.2pt;z-index:251659264;v-text-anchor:middle;mso-width-relative:page;mso-height-relative:page;" fillcolor="#FFFFFF [3212]" filled="t" stroked="t" coordsize="21600,21600" o:gfxdata="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M55Uy&#10;3AAAAAsBAAAPAAAAAAAAAAEAIAAAACIAAABkcnMvZG93bnJldi54bWxQSwECFAAUAAAACACHTuJA&#10;5ZIyesgCAABYBQAADgAAAAAAAAABACAAAAArAQAAZHJzL2Uyb0RvYy54bWxQSwUGAAAAAAYABgBZ&#10;AQAAZQYAAAAA&#10;" adj="-3395,24499,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4128770</wp:posOffset>
                </wp:positionH>
                <wp:positionV relativeFrom="paragraph">
                  <wp:posOffset>1299210</wp:posOffset>
                </wp:positionV>
                <wp:extent cx="2694940" cy="2379980"/>
                <wp:effectExtent l="436880" t="9525" r="11430" b="10795"/>
                <wp:wrapNone/>
                <wp:docPr id="8" name="角丸四角形吹き出し 8"/>
                <wp:cNvGraphicFramePr/>
                <a:graphic xmlns:a="http://schemas.openxmlformats.org/drawingml/2006/main">
                  <a:graphicData uri="http://schemas.microsoft.com/office/word/2010/wordprocessingShape">
                    <wps:wsp>
                      <wps:cNvSpPr/>
                      <wps:spPr>
                        <a:xfrm>
                          <a:off x="4959985" y="2767330"/>
                          <a:ext cx="2694940" cy="2379980"/>
                        </a:xfrm>
                        <a:prstGeom prst="wedgeRoundRectCallout">
                          <a:avLst>
                            <a:gd name="adj1" fmla="val -65457"/>
                            <a:gd name="adj2" fmla="val -272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具体的には、「会社名」「在籍期間」「プロジェクト」「担当業務」「業績」「所属組織規模」「組織における役割」を書きましょう。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102.3pt;height:187.4pt;width:212.2pt;z-index:251665408;v-text-anchor:middle;mso-width-relative:page;mso-height-relative:page;" fillcolor="#FFFFFF [3212]" filled="t" stroked="t" coordsize="21600,21600" o:gfxdata="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3rBWV9sAAAAM&#10;AQAADwAAAAAAAAABACAAAAAiAAAAZHJzL2Rvd25yZXYueG1sUEsBAhQAFAAAAAgAh07iQB0fv1jE&#10;AgAAWgUAAA4AAAAAAAAAAQAgAAAAKgEAAGRycy9lMm9Eb2MueG1sUEsFBgAAAAAGAAYAWQEAAGAG&#10;AAAAAA==&#10;" adj="-3339,10212,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具体的には、「会社名」「在籍期間」「プロジェクト」「担当業務」「業績」「所属組織規模」「組織における役割」を書きましょう。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4128770</wp:posOffset>
                </wp:positionH>
                <wp:positionV relativeFrom="paragraph">
                  <wp:posOffset>3783330</wp:posOffset>
                </wp:positionV>
                <wp:extent cx="2694940" cy="1418590"/>
                <wp:effectExtent l="457200" t="9525" r="10160" b="19685"/>
                <wp:wrapNone/>
                <wp:docPr id="5" name="角丸四角形吹き出し 5"/>
                <wp:cNvGraphicFramePr/>
                <a:graphic xmlns:a="http://schemas.openxmlformats.org/drawingml/2006/main">
                  <a:graphicData uri="http://schemas.microsoft.com/office/word/2010/wordprocessingShape">
                    <wps:wsp>
                      <wps:cNvSpPr/>
                      <wps:spPr>
                        <a:xfrm>
                          <a:off x="4511675" y="3632835"/>
                          <a:ext cx="2694940" cy="1418590"/>
                        </a:xfrm>
                        <a:prstGeom prst="wedgeRoundRectCallout">
                          <a:avLst>
                            <a:gd name="adj1" fmla="val -66022"/>
                            <a:gd name="adj2" fmla="val -2515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プロジェクト規模や工数削減の具体的な数字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297.9pt;height:111.7pt;width:212.2pt;z-index:251677696;v-text-anchor:middle;mso-width-relative:page;mso-height-relative:page;" fillcolor="#FFFFFF [3212]" filled="t" stroked="t" coordsize="21600,21600" o:gfxdata="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2xhU32QAA&#10;AAwBAAAPAAAAAAAAAAEAIAAAACIAAABkcnMvZG93bnJldi54bWxQSwECFAAUAAAACACHTuJAWSSj&#10;gMgCAABbBQAADgAAAAAAAAABACAAAAAoAQAAZHJzL2Uyb0RvYy54bWxQSwUGAAAAAAYABgBZAQAA&#10;YgYAAAAA&#10;" adj="-3461,5366,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プロジェクト規模や工数削減の具体的な数字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4128770</wp:posOffset>
                </wp:positionH>
                <wp:positionV relativeFrom="paragraph">
                  <wp:posOffset>5306060</wp:posOffset>
                </wp:positionV>
                <wp:extent cx="2694940" cy="754380"/>
                <wp:effectExtent l="494030" t="116205" r="11430" b="24765"/>
                <wp:wrapNone/>
                <wp:docPr id="3" name="角丸四角形吹き出し 3"/>
                <wp:cNvGraphicFramePr/>
                <a:graphic xmlns:a="http://schemas.openxmlformats.org/drawingml/2006/main">
                  <a:graphicData uri="http://schemas.microsoft.com/office/word/2010/wordprocessingShape">
                    <wps:wsp>
                      <wps:cNvSpPr/>
                      <wps:spPr>
                        <a:xfrm>
                          <a:off x="4511675" y="1314450"/>
                          <a:ext cx="2694940" cy="754380"/>
                        </a:xfrm>
                        <a:prstGeom prst="wedgeRoundRectCallout">
                          <a:avLst>
                            <a:gd name="adj1" fmla="val -66305"/>
                            <a:gd name="adj2" fmla="val -6060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417.8pt;height:59.4pt;width:212.2pt;z-index:251679744;v-text-anchor:middle;mso-width-relative:page;mso-height-relative:page;" fillcolor="#FFFFFF [3212]" filled="t" stroked="t" coordsize="21600,21600" o:gfxdata="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a0Qqp2gAA&#10;AAwBAAAPAAAAAAAAAAEAIAAAACIAAABkcnMvZG93bnJldi54bWxQSwECFAAUAAAACACHTuJA0vVr&#10;NccCAABaBQAADgAAAAAAAAABACAAAAApAQAAZHJzL2Uyb0RvYy54bWxQSwUGAAAAAAYABgBZAQAA&#10;YgYAAAAA&#10;" adj="-3522,-2291,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v:textbox>
              </v:shape>
            </w:pict>
          </mc:Fallback>
        </mc:AlternateContent>
      </w:r>
      <w:r>
        <w:rPr>
          <w:rFonts w:hint="eastAsia"/>
          <w:b/>
          <w:bCs/>
          <w:lang w:val="en-US" w:eastAsia="ja-JP"/>
        </w:rPr>
        <w:drawing>
          <wp:inline distT="0" distB="0" distL="114300" distR="114300">
            <wp:extent cx="3898265" cy="5516245"/>
            <wp:effectExtent l="19050" t="19050" r="26035" b="27305"/>
            <wp:docPr id="1" name="図形 1" descr="C:\Users\satoshi.shigaraki\Pictures\PM1.png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C:\Users\satoshi.shigaraki\Pictures\PM1.pngPM1"/>
                    <pic:cNvPicPr>
                      <a:picLocks noChangeAspect="1"/>
                    </pic:cNvPicPr>
                  </pic:nvPicPr>
                  <pic:blipFill>
                    <a:blip r:embed="rId4"/>
                    <a:srcRect/>
                    <a:stretch>
                      <a:fillRect/>
                    </a:stretch>
                  </pic:blipFill>
                  <pic:spPr>
                    <a:xfrm>
                      <a:off x="0" y="0"/>
                      <a:ext cx="3898265" cy="5516245"/>
                    </a:xfrm>
                    <a:prstGeom prst="rect">
                      <a:avLst/>
                    </a:prstGeom>
                    <a:ln w="19050">
                      <a:solidFill>
                        <a:schemeClr val="tx1"/>
                      </a:solidFill>
                    </a:ln>
                  </pic:spPr>
                </pic:pic>
              </a:graphicData>
            </a:graphic>
          </wp:inline>
        </w:drawing>
      </w:r>
    </w:p>
    <w:bookmarkEnd w:id="0"/>
    <w:p>
      <w:pPr>
        <w:rPr>
          <w:rFonts w:hint="eastAsia"/>
          <w:b/>
          <w:bCs/>
          <w:lang w:val="en-US" w:eastAsia="ja-JP"/>
        </w:rPr>
      </w:pPr>
      <w:r>
        <w:rPr>
          <w:sz w:val="21"/>
        </w:rPr>
        <mc:AlternateContent>
          <mc:Choice Requires="wps">
            <w:drawing>
              <wp:anchor distT="0" distB="0" distL="114300" distR="114300" simplePos="0" relativeHeight="251661312" behindDoc="0" locked="0" layoutInCell="1" allowOverlap="1">
                <wp:simplePos x="0" y="0"/>
                <wp:positionH relativeFrom="column">
                  <wp:posOffset>4128770</wp:posOffset>
                </wp:positionH>
                <wp:positionV relativeFrom="paragraph">
                  <wp:posOffset>419100</wp:posOffset>
                </wp:positionV>
                <wp:extent cx="2694940" cy="1408430"/>
                <wp:effectExtent l="447675" t="9525" r="19685" b="10795"/>
                <wp:wrapNone/>
                <wp:docPr id="7" name="角丸四角形吹き出し 7"/>
                <wp:cNvGraphicFramePr/>
                <a:graphic xmlns:a="http://schemas.openxmlformats.org/drawingml/2006/main">
                  <a:graphicData uri="http://schemas.microsoft.com/office/word/2010/wordprocessingShape">
                    <wps:wsp>
                      <wps:cNvSpPr/>
                      <wps:spPr>
                        <a:xfrm>
                          <a:off x="5074285" y="1671955"/>
                          <a:ext cx="2694940" cy="1408430"/>
                        </a:xfrm>
                        <a:prstGeom prst="wedgeRoundRectCallout">
                          <a:avLst>
                            <a:gd name="adj1" fmla="val -65692"/>
                            <a:gd name="adj2" fmla="val -15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記入カテゴリは、「担当業務」「言語」「OS」「DB」「その他ネットワーク、クラウド」を書くとよいでしょう。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33pt;height:110.9pt;width:212.2pt;z-index:251661312;v-text-anchor:middle;mso-width-relative:page;mso-height-relative:page;" fillcolor="#FFFFFF [3212]" filled="t" stroked="t" coordsize="21600,21600" o:gfxdata="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2myVDZ&#10;AAAACwEAAA8AAAAAAAAAAQAgAAAAIgAAAGRycy9kb3ducmV2LnhtbFBLAQIUABQAAAAIAIdO4kDR&#10;M5f8ygIAAFsFAAAOAAAAAAAAAAEAIAAAACgBAABkcnMvZTJvRG9jLnhtbFBLBQYAAAAABgAGAFkB&#10;AABkBgAAAAA=&#10;" adj="-3389,7387,14400">
                <v:fill on="t" focussize="0,0"/>
                <v:stroke weight="1.5pt" color="#B0053B [3204]" miterlimit="8" joinstyle="miter"/>
                <v:imagedata o:title=""/>
                <o:lock v:ext="edit" aspectratio="f"/>
                <v:textbo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記入カテゴリは、「担当業務」「言語」「OS」「DB」「その他ネットワーク、クラウド」を書くとよいでしょう。</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4128770</wp:posOffset>
                </wp:positionH>
                <wp:positionV relativeFrom="paragraph">
                  <wp:posOffset>1931670</wp:posOffset>
                </wp:positionV>
                <wp:extent cx="2694940" cy="1918335"/>
                <wp:effectExtent l="422910" t="9525" r="25400" b="15240"/>
                <wp:wrapNone/>
                <wp:docPr id="11" name="角丸四角形吹き出し 11"/>
                <wp:cNvGraphicFramePr/>
                <a:graphic xmlns:a="http://schemas.openxmlformats.org/drawingml/2006/main">
                  <a:graphicData uri="http://schemas.microsoft.com/office/word/2010/wordprocessingShape">
                    <wps:wsp>
                      <wps:cNvSpPr/>
                      <wps:spPr>
                        <a:xfrm>
                          <a:off x="4525010" y="6539865"/>
                          <a:ext cx="2694940" cy="1918335"/>
                        </a:xfrm>
                        <a:prstGeom prst="wedgeRoundRectCallout">
                          <a:avLst>
                            <a:gd name="adj1" fmla="val -64938"/>
                            <a:gd name="adj2" fmla="val -3331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152.1pt;height:151.05pt;width:212.2pt;z-index:251702272;v-text-anchor:middle;mso-width-relative:page;mso-height-relative:page;" fillcolor="#FFFFFF [3212]" filled="t" stroked="t" coordsize="21600,21600" o:gfxdata="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1RnJu2wAA&#10;AAwBAAAPAAAAAAAAAAEAIAAAACIAAABkcnMvZG93bnJldi54bWxQSwECFAAUAAAACACHTuJAsXFd&#10;QsYCAABdBQAADgAAAAAAAAABACAAAAAqAQAAZHJzL2Uyb0RvYy54bWxQSwUGAAAAAAYABgBZAQAA&#10;YgYAAAAA&#10;" adj="-3227,3604,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v:textbox>
              </v:shape>
            </w:pict>
          </mc:Fallback>
        </mc:AlternateContent>
      </w:r>
      <w:r>
        <w:rPr>
          <w:rFonts w:hint="eastAsia"/>
          <w:b/>
          <w:bCs/>
          <w:lang w:val="en-US" w:eastAsia="ja-JP"/>
        </w:rPr>
        <w:drawing>
          <wp:inline distT="0" distB="0" distL="114300" distR="114300">
            <wp:extent cx="3897630" cy="3484880"/>
            <wp:effectExtent l="19050" t="19050" r="26670" b="20320"/>
            <wp:docPr id="10" name="図形 10" descr="C:\Users\satoshi.shigaraki\Pictures\PM2.pngP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C:\Users\satoshi.shigaraki\Pictures\PM2.pngPM2"/>
                    <pic:cNvPicPr>
                      <a:picLocks noChangeAspect="1"/>
                    </pic:cNvPicPr>
                  </pic:nvPicPr>
                  <pic:blipFill>
                    <a:blip r:embed="rId5"/>
                    <a:srcRect/>
                    <a:stretch>
                      <a:fillRect/>
                    </a:stretch>
                  </pic:blipFill>
                  <pic:spPr>
                    <a:xfrm>
                      <a:off x="0" y="0"/>
                      <a:ext cx="3897630" cy="3484880"/>
                    </a:xfrm>
                    <a:prstGeom prst="rect">
                      <a:avLst/>
                    </a:prstGeom>
                    <a:ln w="19050">
                      <a:solidFill>
                        <a:schemeClr val="tx1"/>
                      </a:solidFill>
                    </a:ln>
                  </pic:spPr>
                </pic:pic>
              </a:graphicData>
            </a:graphic>
          </wp:inline>
        </w:drawing>
      </w:r>
    </w:p>
    <w:p>
      <w:pPr>
        <w:rPr>
          <w:rFonts w:hint="eastAsia" w:eastAsiaTheme="minorEastAsia"/>
          <w:sz w:val="21"/>
          <w:lang w:eastAsia="ja-JP"/>
        </w:rPr>
      </w:pPr>
    </w:p>
    <w:p>
      <w:pPr>
        <w:rPr>
          <w:rFonts w:hint="eastAsia" w:eastAsiaTheme="minorEastAsia"/>
          <w:lang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※例※</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r>
        <w:rPr>
          <w:rFonts w:hint="eastAsia" w:ascii="ＭＳ 明朝" w:hAnsi="ＭＳ 明朝" w:eastAsia="ＭＳ 明朝"/>
          <w:sz w:val="18"/>
          <w:lang w:val="en-US" w:eastAsia="ja-JP"/>
        </w:rPr>
        <w:t>27</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鉄句</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太郎</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2006年、レバテック株式会社に入社しました。</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入社後10年間社内プロジェクトマネージャーとして、主に鉄道事業システムやWebサービス・システムの開発・運用に従事しておりました。近年は社内のコミュニケーションプラットフォームの企画・開発業務も兼任しております。</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・クラウドコンピューティングを利用したシステム設計</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r>
        <w:rPr>
          <w:rFonts w:hint="eastAsia" w:ascii="ＭＳ 明朝" w:hAnsi="ＭＳ 明朝"/>
        </w:rPr>
        <w:t>ベンダーコントロールを行っての大規模プロジェクトのマネジメント</w:t>
      </w:r>
      <w:r>
        <w:rPr>
          <w:rFonts w:hint="eastAsia" w:ascii="ＭＳ 明朝" w:hAnsi="ＭＳ 明朝"/>
          <w:lang w:eastAsia="ja-JP"/>
        </w:rPr>
        <w:t>（</w:t>
      </w:r>
      <w:r>
        <w:rPr>
          <w:rFonts w:hint="eastAsia" w:ascii="ＭＳ 明朝" w:hAnsi="ＭＳ 明朝"/>
          <w:lang w:val="en-US" w:eastAsia="ja-JP"/>
        </w:rPr>
        <w:t>最大100人規模を経験</w:t>
      </w:r>
      <w:r>
        <w:rPr>
          <w:rFonts w:hint="eastAsia" w:ascii="ＭＳ 明朝" w:hAnsi="ＭＳ 明朝"/>
          <w:lang w:eastAsia="ja-JP"/>
        </w:rPr>
        <w:t>）</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レバテック株式会社                                       （勤務期間 : 2006年09月～現在）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鉄道事業、人材事業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6千万円                                ◆従業員数 : 600名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rPr>
                <w:rFonts w:hint="eastAsia" w:ascii="ＭＳ 明朝" w:hAnsi="ＭＳ 明朝" w:eastAsia="ＭＳ 明朝"/>
                <w:sz w:val="18"/>
              </w:rPr>
            </w:pPr>
            <w:r>
              <w:rPr>
                <w:rFonts w:hint="eastAsia" w:ascii="ＭＳ 明朝" w:hAnsi="ＭＳ 明朝" w:eastAsia="ＭＳ 明朝"/>
                <w:sz w:val="18"/>
                <w:lang w:val="en-US" w:eastAsia="ja-JP"/>
              </w:rPr>
              <w:t xml:space="preserve"> 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・鉄道電力量データの統計システムの開発（3000万円規模）</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40～50名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メンバーのマネジメント業務</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・現場業務との確認、改修設計、運用サポート</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・作業内容の見直しを行い、3000万円規模のPJTにおいて引き継ぎ前に予定していた工期を大幅に短縮（予定:1年 実績:7ヶ月）</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【人月】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・事業システムの内製化（1億円規模）</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100～120名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・社内コミュニケーションツールの要件定義、設計、検証</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・開発メンバーの育成とマネジメント業務</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・運用課題解決のため、内製システムの開発（1億円規模）をアジャイルにて実施し、運用の中で改善できる組織体制を構築</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人月</w:t>
            </w:r>
            <w:r>
              <w:rPr>
                <w:rFonts w:hint="eastAsia" w:ascii="ＭＳ 明朝" w:hAnsi="ＭＳ 明朝" w:eastAsia="ＭＳ 明朝"/>
                <w:sz w:val="18"/>
                <w:lang w:eastAsia="ja-JP"/>
              </w:rPr>
              <w:t>】</w:t>
            </w: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所有スキルとポジションの相違が発生したため、今後のキャリアプランと考え退職いたしました。</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・基本情報技術者 （2002年08月）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・ネットワークスペシャリスト （2008年06月）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・実用英語技能検定 2級（2010年12月）</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bCs/>
          <w:sz w:val="20"/>
          <w:szCs w:val="20"/>
          <w:lang w:val="en-US" w:eastAsia="ja-JP"/>
        </w:rPr>
      </w:pPr>
      <w:r>
        <w:rPr>
          <w:rFonts w:hint="eastAsia" w:ascii="ＭＳ 明朝" w:hAnsi="ＭＳ 明朝" w:eastAsia="ＭＳ 明朝"/>
          <w:b/>
          <w:bCs/>
          <w:sz w:val="20"/>
          <w:szCs w:val="20"/>
        </w:rPr>
        <w:t>■</w:t>
      </w:r>
      <w:r>
        <w:rPr>
          <w:rFonts w:hint="eastAsia" w:ascii="ＭＳ 明朝" w:hAnsi="ＭＳ 明朝" w:eastAsia="ＭＳ 明朝"/>
          <w:b/>
          <w:bCs/>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15"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・詳細設計</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・構築、設定</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・保守、改善</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4</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Java</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・C言語</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・Python</w:t>
            </w:r>
          </w:p>
        </w:tc>
        <w:tc>
          <w:tcPr>
            <w:tcW w:w="1446" w:type="dxa"/>
            <w:vAlign w:val="top"/>
          </w:tcPr>
          <w:p>
            <w:pPr>
              <w:widowControl/>
              <w:jc w:val="left"/>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p>
            <w:pPr>
              <w:widowControl/>
              <w:jc w:val="left"/>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10年</w:t>
            </w:r>
          </w:p>
          <w:p>
            <w:pPr>
              <w:widowControl/>
              <w:jc w:val="left"/>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5年</w:t>
            </w: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プログラミングが可能</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カーネルの実装経験あり</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ライブラリ作成経験あり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OS</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Debian</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tc>
        <w:tc>
          <w:tcPr>
            <w:tcW w:w="4915" w:type="dxa"/>
            <w:vAlign w:val="top"/>
          </w:tcPr>
          <w:p>
            <w:pPr>
              <w:widowControl/>
              <w:jc w:val="left"/>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MySQL</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・Postgres</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DBチューニングが可能</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APIサーバの構築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Heroku</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rPr>
            </w:pPr>
            <w:r>
              <w:rPr>
                <w:rFonts w:hint="eastAsia" w:ascii="ＭＳ Ｐ明朝" w:hAnsi="ＭＳ Ｐ明朝" w:eastAsia="ＭＳ Ｐ明朝"/>
                <w:szCs w:val="21"/>
              </w:rPr>
              <w:t>1年</w:t>
            </w: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◆自発性を持ち、業務推進力があります。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他のスタッフが効率良く業務を進められるように、常に率先してシステムの方向性やシステムの核となる重要な要素の提案と決定を行って参りました。また、各スタッフが気持ち良く働けるように、定期的に面談を行うなど、日頃からコミュニケーションを大切にするように心がけてきました。</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bCs w:val="0"/>
          <w:sz w:val="20"/>
          <w:szCs w:val="20"/>
          <w:u w:val="single"/>
          <w:lang w:val="en-US" w:eastAsia="ja-JP"/>
        </w:rPr>
        <w:t>◆共有力があり、積極的に組織に貢献できます。</w:t>
      </w:r>
    </w:p>
    <w:p>
      <w:pPr>
        <w:spacing w:beforeLines="0" w:afterLines="0" w:line="320" w:lineRule="atLeast"/>
        <w:ind w:left="200" w:leftChars="0" w:firstLine="200" w:firstLineChars="0"/>
        <w:rPr>
          <w:rFonts w:hint="eastAsia" w:ascii="ＭＳ 明朝" w:hAnsi="ＭＳ 明朝" w:eastAsia="ＭＳ 明朝"/>
          <w:b/>
          <w:sz w:val="20"/>
          <w:szCs w:val="20"/>
          <w:lang w:val="en-US" w:eastAsia="ja-JP"/>
        </w:rPr>
      </w:pPr>
      <w:r>
        <w:rPr>
          <w:rFonts w:hint="eastAsia" w:ascii="ＭＳ 明朝" w:hAnsi="ＭＳ 明朝" w:eastAsia="ＭＳ 明朝"/>
          <w:b w:val="0"/>
          <w:bCs/>
          <w:sz w:val="20"/>
          <w:szCs w:val="20"/>
          <w:lang w:val="en-US" w:eastAsia="ja-JP"/>
        </w:rPr>
        <w:t>これまで培ったノウハウやツール、日々の業務で気付く改善すべきと感じる部分に関して、チームを超えて発信することが出来ます。在職中に行ったことは、AWSのノウハウと共有し、導入時や運用時に大きくコスト削減したことです。また、AWS導入時のコスト削減の実績により、チームやプロジェクトを超えて全社的に様々なツールの導入を行うに至りました。今後もノウハウやツール、改善点を共有し、組織全体の改善に貢献していきたいと考えております。</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rPr>
          <w:rFonts w:hint="eastAsia" w:eastAsiaTheme="minorEastAsia"/>
          <w:lang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jc w:val="cente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※フォーマット※</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r>
        <w:rPr>
          <w:rFonts w:hint="eastAsia" w:ascii="ＭＳ 明朝" w:hAnsi="ＭＳ 明朝" w:eastAsia="ＭＳ 明朝"/>
          <w:sz w:val="18"/>
          <w:lang w:val="en-US" w:eastAsia="ja-JP"/>
        </w:rPr>
        <w:t>◯</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spacing w:beforeLines="0" w:afterLines="0" w:line="320" w:lineRule="atLeast"/>
        <w:ind w:firstLine="200" w:firstLineChars="0"/>
        <w:rPr>
          <w:rFonts w:hint="eastAsia" w:ascii="ＭＳ 明朝" w:hAnsi="ＭＳ 明朝" w:eastAsia="ＭＳ 明朝"/>
          <w:b/>
          <w:sz w:val="20"/>
          <w:szCs w:val="20"/>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firstLine="200" w:firstLineChars="0"/>
        <w:rPr>
          <w:rFonts w:hint="eastAsia" w:ascii="ＭＳ 明朝" w:hAnsi="ＭＳ 明朝"/>
          <w:lang w:eastAsia="ja-JP"/>
        </w:rPr>
      </w:pPr>
      <w:r>
        <w:rPr>
          <w:rFonts w:hint="eastAsia" w:ascii="ＭＳ 明朝" w:hAnsi="ＭＳ 明朝" w:eastAsia="ＭＳ 明朝"/>
          <w:b w:val="0"/>
          <w:bCs/>
          <w:sz w:val="20"/>
          <w:szCs w:val="20"/>
          <w:lang w:val="en-US" w:eastAsia="ja-JP"/>
        </w:rPr>
        <w:t>・例）</w:t>
      </w:r>
      <w:r>
        <w:rPr>
          <w:rFonts w:hint="eastAsia" w:ascii="ＭＳ 明朝" w:hAnsi="ＭＳ 明朝"/>
        </w:rPr>
        <w:t>ベンダーコントロールを行っての大規模プロジェクトのマネジメント</w:t>
      </w:r>
      <w:r>
        <w:rPr>
          <w:rFonts w:hint="eastAsia" w:ascii="ＭＳ 明朝" w:hAnsi="ＭＳ 明朝"/>
          <w:lang w:eastAsia="ja-JP"/>
        </w:rPr>
        <w:t>（</w:t>
      </w:r>
      <w:r>
        <w:rPr>
          <w:rFonts w:hint="eastAsia" w:ascii="ＭＳ 明朝" w:hAnsi="ＭＳ 明朝"/>
          <w:lang w:val="en-US" w:eastAsia="ja-JP"/>
        </w:rPr>
        <w:t>最大100人規模を経験</w:t>
      </w:r>
      <w:r>
        <w:rPr>
          <w:rFonts w:hint="eastAsia" w:ascii="ＭＳ 明朝" w:hAnsi="ＭＳ 明朝"/>
          <w:lang w:eastAsia="ja-JP"/>
        </w:rPr>
        <w:t>）</w:t>
      </w:r>
    </w:p>
    <w:p>
      <w:pPr>
        <w:spacing w:beforeLines="0" w:afterLines="0" w:line="320" w:lineRule="atLeast"/>
        <w:ind w:firstLine="200" w:firstLineChars="0"/>
        <w:rPr>
          <w:rFonts w:hint="eastAsia" w:ascii="ＭＳ 明朝" w:hAnsi="ＭＳ 明朝"/>
          <w:lang w:eastAsia="ja-JP"/>
        </w:rPr>
      </w:pPr>
      <w:r>
        <w:rPr>
          <w:rFonts w:hint="eastAsia" w:ascii="ＭＳ 明朝" w:hAnsi="ＭＳ 明朝"/>
          <w:lang w:eastAsia="ja-JP"/>
        </w:rPr>
        <w:t>・</w:t>
      </w:r>
    </w:p>
    <w:p>
      <w:pPr>
        <w:spacing w:beforeLines="0" w:afterLines="0" w:line="320" w:lineRule="atLeast"/>
        <w:ind w:firstLine="200" w:firstLineChars="0"/>
        <w:rPr>
          <w:rFonts w:hint="eastAsia" w:ascii="ＭＳ 明朝" w:hAnsi="ＭＳ 明朝"/>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◯◯株式会社（※業務委託の場合、業務委託と記載※）         （勤務期間 : 20◯◯年◯月～現在）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◯◯円                                ◆従業員数 : ◯◯名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rPr>
                <w:rFonts w:hint="eastAsia" w:ascii="ＭＳ 明朝" w:hAnsi="ＭＳ 明朝" w:eastAsia="ＭＳ 明朝"/>
                <w:sz w:val="18"/>
              </w:rPr>
            </w:pPr>
            <w:r>
              <w:rPr>
                <w:rFonts w:hint="eastAsia" w:ascii="ＭＳ 明朝" w:hAnsi="ＭＳ 明朝" w:eastAsia="ＭＳ 明朝"/>
                <w:sz w:val="18"/>
                <w:lang w:val="en-US" w:eastAsia="ja-JP"/>
              </w:rPr>
              <w:t xml:space="preserve"> 20◯</w:t>
            </w:r>
            <w:r>
              <w:rPr>
                <w:rFonts w:hint="eastAsia" w:ascii="ＭＳ 明朝" w:hAnsi="ＭＳ 明朝" w:eastAsia="ＭＳ 明朝"/>
                <w:sz w:val="18"/>
              </w:rPr>
              <w:t>年</w:t>
            </w:r>
            <w:r>
              <w:rPr>
                <w:rFonts w:hint="eastAsia" w:ascii="ＭＳ 明朝" w:hAnsi="ＭＳ 明朝" w:eastAsia="ＭＳ 明朝"/>
                <w:sz w:val="18"/>
                <w:lang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eastAsia="ja-JP"/>
              </w:rPr>
              <w:t>◯</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・例）鉄道電力量データの統計システムの開発（3000万円規模）←プロジェクトの規模を記載</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・例）</w:t>
            </w:r>
            <w:r>
              <w:rPr>
                <w:rFonts w:hint="eastAsia" w:ascii="ＭＳ 明朝" w:hAnsi="ＭＳ 明朝" w:eastAsia="ＭＳ 明朝"/>
                <w:sz w:val="18"/>
                <w:lang w:val="en-US" w:eastAsia="ja-JP"/>
              </w:rPr>
              <w:t>メンバーのマネジメント業務</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・例）作業内容の見直しを行い、引き継ぎ前に予定していた工期を大幅に短縮</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【人月】</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◯人月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eastAsia="ja-JP"/>
              </w:rPr>
              <w:t>◯</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・例）事業システムの内製化（1億円規模）</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・例）社内コミュニケーションツールの要件定義、設計、検証</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・例）運用課題解決のため、内製システムの開発をアジャイルにて実施し、運用の中で改善できる組織体制を構築</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人月</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◯人月</w:t>
            </w: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 xml:space="preserve">退職理由 : </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・例）基本情報技術者 （2002年08月）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bCs/>
          <w:sz w:val="20"/>
          <w:szCs w:val="20"/>
        </w:rPr>
      </w:pPr>
    </w:p>
    <w:p>
      <w:pPr>
        <w:spacing w:beforeLines="0" w:afterLines="0" w:line="320" w:lineRule="atLeast"/>
        <w:rPr>
          <w:rFonts w:hint="eastAsia" w:ascii="ＭＳ 明朝" w:hAnsi="ＭＳ 明朝" w:eastAsia="ＭＳ 明朝"/>
          <w:b/>
          <w:bCs/>
          <w:sz w:val="20"/>
          <w:szCs w:val="20"/>
          <w:lang w:val="en-US" w:eastAsia="ja-JP"/>
        </w:rPr>
      </w:pPr>
      <w:r>
        <w:rPr>
          <w:rFonts w:hint="eastAsia" w:ascii="ＭＳ 明朝" w:hAnsi="ＭＳ 明朝" w:eastAsia="ＭＳ 明朝"/>
          <w:b/>
          <w:bCs/>
          <w:sz w:val="20"/>
          <w:szCs w:val="20"/>
        </w:rPr>
        <w:t>■</w:t>
      </w:r>
      <w:r>
        <w:rPr>
          <w:rFonts w:hint="eastAsia" w:ascii="ＭＳ 明朝" w:hAnsi="ＭＳ 明朝" w:eastAsia="ＭＳ 明朝"/>
          <w:b/>
          <w:bCs/>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575"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・例）</w:t>
            </w:r>
            <w:r>
              <w:rPr>
                <w:rFonts w:hint="eastAsia" w:ascii="ＭＳ Ｐ明朝" w:hAnsi="ＭＳ Ｐ明朝" w:eastAsia="ＭＳ Ｐ明朝"/>
                <w:szCs w:val="21"/>
                <w:lang w:val="en-US" w:eastAsia="ja-JP"/>
              </w:rPr>
              <w:t>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Java</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vAlign w:val="top"/>
          </w:tcPr>
          <w:p>
            <w:pPr>
              <w:widowControl/>
              <w:jc w:val="left"/>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プログラミングが可能</w:t>
            </w:r>
          </w:p>
          <w:p>
            <w:pPr>
              <w:rPr>
                <w:rFonts w:hint="eastAsia" w:ascii="ＭＳ Ｐ明朝" w:hAnsi="ＭＳ Ｐ明朝" w:eastAsia="ＭＳ Ｐ明朝"/>
                <w:color w:val="000000"/>
                <w:szCs w:val="2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OS</w:t>
            </w:r>
          </w:p>
        </w:tc>
        <w:tc>
          <w:tcPr>
            <w:tcW w:w="2024"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・例）</w:t>
            </w:r>
            <w:r>
              <w:rPr>
                <w:rFonts w:hint="eastAsia" w:ascii="ＭＳ Ｐ明朝" w:hAnsi="ＭＳ Ｐ明朝" w:eastAsia="ＭＳ Ｐ明朝"/>
                <w:szCs w:val="21"/>
                <w:lang w:val="en-US" w:eastAsia="ja-JP"/>
              </w:rPr>
              <w:t>Windows</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tc>
        <w:tc>
          <w:tcPr>
            <w:tcW w:w="4915" w:type="dxa"/>
            <w:vAlign w:val="top"/>
          </w:tcPr>
          <w:p>
            <w:pPr>
              <w:widowControl/>
              <w:jc w:val="left"/>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MySQL</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DBチューニングが可能</w:t>
            </w:r>
          </w:p>
          <w:p>
            <w:pPr>
              <w:rPr>
                <w:rFonts w:hint="eastAsia" w:ascii="ＭＳ Ｐ明朝" w:hAnsi="ＭＳ Ｐ明朝" w:eastAsia="ＭＳ Ｐ明朝"/>
                <w:szCs w:val="2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rPr>
            </w:pP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◆例）自発性を持ち、業務推進力があります。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他のスタッフが効率良く業務を進められるように、常に率先してシステムの方向性やシステムの核となる重要な要素の提案と決定を行って参りました。また、各スタッフが気持ち良く働けるように、定期的に面談を行うなど、日頃からコミュニケーションを大切にするように心がけてきました。</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wordWrap/>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rPr>
          <w:rFonts w:hint="eastAsia" w:eastAsiaTheme="minorEastAsia"/>
          <w:lang w:eastAsia="ja-JP"/>
        </w:rPr>
      </w:pPr>
    </w:p>
    <w:sectPr>
      <w:pgSz w:w="11906" w:h="16838"/>
      <w:pgMar w:top="624" w:right="907" w:bottom="62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0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nknown">
    <w:altName w:val="Times New Roman"/>
    <w:panose1 w:val="00000000000000000000"/>
    <w:charset w:val="00"/>
    <w:family w:val="modern"/>
    <w:pitch w:val="default"/>
    <w:sig w:usb0="00000000" w:usb1="00000000" w:usb2="00000000" w:usb3="00000000" w:csb0="00000001" w:csb1="00000000"/>
  </w:font>
  <w:font w:name="Times-Roman">
    <w:altName w:val="Times New Roman"/>
    <w:panose1 w:val="00000000000000000000"/>
    <w:charset w:val="00"/>
    <w:family w:val="modern"/>
    <w:pitch w:val="default"/>
    <w:sig w:usb0="00000000" w:usb1="00000000" w:usb2="00000000" w:usb3="00000000" w:csb0="00000001" w:csb1="00000000"/>
  </w:font>
  <w:font w:name="ＭＳ 明朝">
    <w:panose1 w:val="02020609040205080304"/>
    <w:charset w:val="80"/>
    <w:family w:val="moder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unknown">
    <w:altName w:val="Times New Roman"/>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swiss"/>
    <w:pitch w:val="default"/>
    <w:sig w:usb0="00000000" w:usb1="00000000" w:usb2="00000000" w:usb3="00000000" w:csb0="00000001" w:csb1="00000000"/>
  </w:font>
  <w:font w:name="ＭＳ 明朝">
    <w:panose1 w:val="02020609040205080304"/>
    <w:charset w:val="80"/>
    <w:family w:val="swiss"/>
    <w:pitch w:val="default"/>
    <w:sig w:usb0="E00002FF" w:usb1="6AC7FDFB" w:usb2="00000012" w:usb3="00000000" w:csb0="4002009F" w:csb1="DFD70000"/>
  </w:font>
  <w:font w:name="unknown">
    <w:altName w:val="Times New Roman"/>
    <w:panose1 w:val="00000000000000000000"/>
    <w:charset w:val="00"/>
    <w:family w:val="decorative"/>
    <w:pitch w:val="default"/>
    <w:sig w:usb0="00000000" w:usb1="00000000" w:usb2="00000000" w:usb3="00000000" w:csb0="00000001" w:csb1="00000000"/>
  </w:font>
  <w:font w:name="Times-Roman">
    <w:altName w:val="Times New Roman"/>
    <w:panose1 w:val="00000000000000000000"/>
    <w:charset w:val="00"/>
    <w:family w:val="decorative"/>
    <w:pitch w:val="default"/>
    <w:sig w:usb0="00000000" w:usb1="00000000" w:usb2="00000000" w:usb3="00000000" w:csb0="00000001" w:csb1="00000000"/>
  </w:font>
  <w:font w:name="ＭＳ 明朝">
    <w:panose1 w:val="02020609040205080304"/>
    <w:charset w:val="80"/>
    <w:family w:val="decorative"/>
    <w:pitch w:val="default"/>
    <w:sig w:usb0="E00002FF" w:usb1="6AC7FDFB" w:usb2="00000012" w:usb3="00000000" w:csb0="4002009F" w:csb1="DFD70000"/>
  </w:font>
  <w:font w:name="unknown">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ＭＳ 明朝">
    <w:panose1 w:val="02020609040205080304"/>
    <w:charset w:val="80"/>
    <w:family w:val="roman"/>
    <w:pitch w:val="default"/>
    <w:sig w:usb0="E00002FF" w:usb1="6AC7FDFB" w:usb2="00000012" w:usb3="00000000" w:csb0="4002009F" w:csb1="DFD70000"/>
  </w:font>
  <w:font w:name="Symbol">
    <w:panose1 w:val="05050102010706020507"/>
    <w:charset w:val="02"/>
    <w:family w:val="swiss"/>
    <w:pitch w:val="default"/>
    <w:sig w:usb0="00000000" w:usb1="00000000" w:usb2="00000000" w:usb3="00000000" w:csb0="80000000" w:csb1="00000000"/>
  </w:font>
  <w:font w:name="Arial">
    <w:panose1 w:val="020B0604020202020204"/>
    <w:charset w:val="80"/>
    <w:family w:val="roman"/>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メイリオ">
    <w:panose1 w:val="020B0604030504040204"/>
    <w:charset w:val="80"/>
    <w:family w:val="auto"/>
    <w:pitch w:val="default"/>
    <w:sig w:usb0="E10102FF" w:usb1="EAC7FFFF" w:usb2="00010012" w:usb3="00000000" w:csb0="6002009F" w:csb1="DFD70000"/>
  </w:font>
  <w:font w:name="ＭＳ Ｐ明朝">
    <w:panose1 w:val="02020600040205080304"/>
    <w:charset w:val="80"/>
    <w:family w:val="auto"/>
    <w:pitch w:val="default"/>
    <w:sig w:usb0="E00002FF" w:usb1="6AC7FDFB" w:usb2="00000012" w:usb3="00000000" w:csb0="4002009F" w:csb1="DFD70000"/>
  </w:font>
  <w:font w:name="ヒラギノ角ゴ ProN W3">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auto"/>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ＭＳ Ｐゴシック">
    <w:panose1 w:val="020B0600070205080204"/>
    <w:charset w:val="80"/>
    <w:family w:val="auto"/>
    <w:pitch w:val="default"/>
    <w:sig w:usb0="E00002FF" w:usb1="6AC7FDFB" w:usb2="00000012" w:usb3="00000000" w:csb0="4002009F" w:csb1="DFD7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8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80"/>
    <w:family w:val="swiss"/>
    <w:pitch w:val="default"/>
    <w:sig w:usb0="E0002AFF" w:usb1="C0007843" w:usb2="00000009" w:usb3="00000000" w:csb0="400001FF" w:csb1="FFFF0000"/>
  </w:font>
  <w:font w:name="ＭＳ Ｐ明朝">
    <w:panose1 w:val="02020600040205080304"/>
    <w:charset w:val="80"/>
    <w:family w:val="roman"/>
    <w:pitch w:val="default"/>
    <w:sig w:usb0="E00002FF" w:usb1="6AC7FDFB" w:usb2="00000012" w:usb3="00000000" w:csb0="4002009F" w:csb1="DFD70000"/>
  </w:font>
  <w:font w:name="ＭＳ Ｐゴシック">
    <w:panose1 w:val="020B0600070205080204"/>
    <w:charset w:val="80"/>
    <w:family w:val="modern"/>
    <w:pitch w:val="default"/>
    <w:sig w:usb0="E00002FF" w:usb1="6AC7FDFB" w:usb2="00000012" w:usb3="00000000" w:csb0="4002009F" w:csb1="DFD70000"/>
  </w:font>
  <w:font w:name="Symbol">
    <w:panose1 w:val="05050102010706020507"/>
    <w:charset w:val="02"/>
    <w:family w:val="modern"/>
    <w:pitch w:val="default"/>
    <w:sig w:usb0="00000000" w:usb1="00000000" w:usb2="00000000" w:usb3="00000000" w:csb0="80000000" w:csb1="00000000"/>
  </w:font>
  <w:font w:name="Arial">
    <w:panose1 w:val="020B0604020202020204"/>
    <w:charset w:val="80"/>
    <w:family w:val="decorative"/>
    <w:pitch w:val="default"/>
    <w:sig w:usb0="E0002AFF" w:usb1="C0007843" w:usb2="00000009" w:usb3="00000000" w:csb0="400001FF" w:csb1="FFFF0000"/>
  </w:font>
  <w:font w:name="ＭＳ Ｐ明朝">
    <w:panose1 w:val="02020600040205080304"/>
    <w:charset w:val="80"/>
    <w:family w:val="modern"/>
    <w:pitch w:val="default"/>
    <w:sig w:usb0="E00002FF" w:usb1="6AC7FDFB" w:usb2="00000012" w:usb3="00000000" w:csb0="4002009F" w:csb1="DFD70000"/>
  </w:font>
  <w:font w:name="ＭＳ Ｐゴシック">
    <w:panose1 w:val="020B0600070205080204"/>
    <w:charset w:val="80"/>
    <w:family w:val="swiss"/>
    <w:pitch w:val="default"/>
    <w:sig w:usb0="E00002FF" w:usb1="6AC7FDFB" w:usb2="00000012" w:usb3="00000000" w:csb0="4002009F" w:csb1="DFD70000"/>
  </w:font>
  <w:font w:name="ＭＳ Ｐ明朝">
    <w:panose1 w:val="02020600040205080304"/>
    <w:charset w:val="80"/>
    <w:family w:val="decorative"/>
    <w:pitch w:val="default"/>
    <w:sig w:usb0="E00002FF" w:usb1="6AC7FDFB" w:usb2="00000012" w:usb3="00000000" w:csb0="4002009F" w:csb1="DFD70000"/>
  </w:font>
  <w:font w:name="ＭＳ Ｐゴシック">
    <w:panose1 w:val="020B0600070205080204"/>
    <w:charset w:val="80"/>
    <w:family w:val="roman"/>
    <w:pitch w:val="default"/>
    <w:sig w:usb0="E00002FF" w:usb1="6AC7FDFB" w:usb2="00000012" w:usb3="00000000" w:csb0="4002009F" w:csb1="DFD70000"/>
  </w:font>
  <w:font w:name="ＭＳ Ｐ明朝">
    <w:panose1 w:val="02020600040205080304"/>
    <w:charset w:val="80"/>
    <w:family w:val="swiss"/>
    <w:pitch w:val="default"/>
    <w:sig w:usb0="E00002FF" w:usb1="6AC7FDFB" w:usb2="00000012" w:usb3="00000000" w:csb0="4002009F" w:csb1="DFD70000"/>
  </w:font>
  <w:font w:name="ＭＳ Ｐゴシック">
    <w:panose1 w:val="020B0600070205080204"/>
    <w:charset w:val="80"/>
    <w:family w:val="decorative"/>
    <w:pitch w:val="default"/>
    <w:sig w:usb0="E00002FF" w:usb1="6AC7FDFB" w:usb2="00000012" w:usb3="00000000" w:csb0="4002009F" w:csb1="DFD70000"/>
  </w:font>
  <w:font w:name="Lucida Sans">
    <w:altName w:val="Lucida Sans Unicode"/>
    <w:panose1 w:val="00000000000000000000"/>
    <w:charset w:val="80"/>
    <w:family w:val="decorative"/>
    <w:pitch w:val="default"/>
    <w:sig w:usb0="00000000" w:usb1="00000000" w:usb2="00000000" w:usb3="00000000" w:csb0="0002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0000000000000000000"/>
    <w:charset w:val="80"/>
    <w:family w:val="roman"/>
    <w:pitch w:val="default"/>
    <w:sig w:usb0="00000000" w:usb1="00000000" w:usb2="00000000" w:usb3="00000000" w:csb0="00020000" w:csb1="00000000"/>
  </w:font>
  <w:font w:name="Lucida Sans">
    <w:altName w:val="Lucida Sans Unicode"/>
    <w:panose1 w:val="00000000000000000000"/>
    <w:charset w:val="80"/>
    <w:family w:val="modern"/>
    <w:pitch w:val="default"/>
    <w:sig w:usb0="00000000" w:usb1="00000000" w:usb2="00000000" w:usb3="00000000" w:csb0="00020000" w:csb1="00000000"/>
  </w:font>
  <w:font w:name="Lucida Sans">
    <w:altName w:val="Lucida Sans Unicode"/>
    <w:panose1 w:val="00000000000000000000"/>
    <w:charset w:val="80"/>
    <w:family w:val="swiss"/>
    <w:pitch w:val="default"/>
    <w:sig w:usb0="00000000" w:usb1="00000000" w:usb2="00000000" w:usb3="00000000" w:csb0="00020000" w:csb1="00000000"/>
  </w:font>
  <w:font w:name="Arial">
    <w:panose1 w:val="020B0604020202020204"/>
    <w:charset w:val="01"/>
    <w:family w:val="swiss"/>
    <w:pitch w:val="default"/>
    <w:sig w:usb0="E0002AFF" w:usb1="C0007843" w:usb2="00000009" w:usb3="00000000" w:csb0="400001FF" w:csb1="FFFF0000"/>
  </w:font>
  <w:font w:name="ＭＳ Ｐゴシック">
    <w:panose1 w:val="020B0600070205080204"/>
    <w:charset w:val="86"/>
    <w:family w:val="auto"/>
    <w:pitch w:val="default"/>
    <w:sig w:usb0="E00002FF" w:usb1="6AC7FDFB" w:usb2="00000012" w:usb3="00000000" w:csb0="4002009F" w:csb1="DFD70000"/>
  </w:font>
  <w:font w:name="Arial">
    <w:panose1 w:val="020B0604020202020204"/>
    <w:charset w:val="01"/>
    <w:family w:val="decorative"/>
    <w:pitch w:val="default"/>
    <w:sig w:usb0="E0002AFF" w:usb1="C0007843" w:usb2="00000009" w:usb3="00000000" w:csb0="400001FF" w:csb1="FFFF0000"/>
  </w:font>
  <w:font w:name="Arial">
    <w:panose1 w:val="020B0604020202020204"/>
    <w:charset w:val="01"/>
    <w:family w:val="roman"/>
    <w:pitch w:val="default"/>
    <w:sig w:usb0="E0002AFF" w:usb1="C0007843" w:usb2="00000009" w:usb3="00000000" w:csb0="400001FF" w:csb1="FFFF0000"/>
  </w:font>
  <w:font w:name="SimSun">
    <w:panose1 w:val="02010600030101010101"/>
    <w:charset w:val="86"/>
    <w:family w:val="decorative"/>
    <w:pitch w:val="default"/>
    <w:sig w:usb0="00000003" w:usb1="288F0000" w:usb2="00000006" w:usb3="00000000" w:csb0="00040001" w:csb1="00000000"/>
  </w:font>
  <w:font w:name="Arial">
    <w:panose1 w:val="020B0604020202020204"/>
    <w:charset w:val="01"/>
    <w:family w:val="modern"/>
    <w:pitch w:val="default"/>
    <w:sig w:usb0="E0002AFF" w:usb1="C0007843" w:usb2="00000009" w:usb3="00000000" w:csb0="400001FF" w:csb1="FFFF0000"/>
  </w:font>
  <w:font w:name="SimSun">
    <w:panose1 w:val="02010600030101010101"/>
    <w:charset w:val="86"/>
    <w:family w:val="roman"/>
    <w:pitch w:val="default"/>
    <w:sig w:usb0="00000003" w:usb1="288F0000" w:usb2="00000006" w:usb3="00000000" w:csb0="00040001" w:csb1="00000000"/>
  </w:font>
  <w:font w:name="SimSun">
    <w:panose1 w:val="02010600030101010101"/>
    <w:charset w:val="86"/>
    <w:family w:val="modern"/>
    <w:pitch w:val="default"/>
    <w:sig w:usb0="00000003" w:usb1="288F0000" w:usb2="00000006" w:usb3="00000000" w:csb0="00040001" w:csb1="00000000"/>
  </w:font>
  <w:font w:name="SimSun">
    <w:panose1 w:val="02010600030101010101"/>
    <w:charset w:val="86"/>
    <w:family w:val="swiss"/>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65993"/>
    <w:rsid w:val="003D1171"/>
    <w:rsid w:val="0C2D78D3"/>
    <w:rsid w:val="1677276B"/>
    <w:rsid w:val="17702983"/>
    <w:rsid w:val="1A757778"/>
    <w:rsid w:val="1A7F1249"/>
    <w:rsid w:val="1B003AD9"/>
    <w:rsid w:val="1E2B0DB8"/>
    <w:rsid w:val="1F2C5C51"/>
    <w:rsid w:val="235D2D3B"/>
    <w:rsid w:val="25265993"/>
    <w:rsid w:val="2E650E2E"/>
    <w:rsid w:val="31B94910"/>
    <w:rsid w:val="3726722C"/>
    <w:rsid w:val="37AB62E1"/>
    <w:rsid w:val="40F07398"/>
    <w:rsid w:val="40FE08AC"/>
    <w:rsid w:val="437C784E"/>
    <w:rsid w:val="441546C2"/>
    <w:rsid w:val="45115DCC"/>
    <w:rsid w:val="462E6F30"/>
    <w:rsid w:val="46654E8C"/>
    <w:rsid w:val="4D40134C"/>
    <w:rsid w:val="55330EFA"/>
    <w:rsid w:val="58966408"/>
    <w:rsid w:val="58982887"/>
    <w:rsid w:val="5D4730F2"/>
    <w:rsid w:val="65B06802"/>
    <w:rsid w:val="69472B66"/>
    <w:rsid w:val="6B47600F"/>
    <w:rsid w:val="6B953B90"/>
    <w:rsid w:val="6E1977DC"/>
    <w:rsid w:val="70466442"/>
    <w:rsid w:val="719F40F5"/>
    <w:rsid w:val="71D05F49"/>
    <w:rsid w:val="727A02D4"/>
    <w:rsid w:val="791D4781"/>
    <w:rsid w:val="7ACF0A8A"/>
    <w:rsid w:val="7BDE2E46"/>
    <w:rsid w:val="7CA0678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2017-09-27T04:14:00Z</dcterms:created>
  <dc:creator>satoshi.shigaraki</dc:creator>
  <cp:lastModifiedBy>satoshi.shigaraki</cp:lastModifiedBy>
  <cp:lastPrinted>2017-09-29T04:18:00Z</cp:lastPrinted>
  <dcterms:modified xsi:type="dcterms:W3CDTF">2017-10-25T06:24:50Z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