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rFonts w:hint="eastAsia"/>
          <w:b/>
          <w:bCs/>
          <w:lang w:val="en-US" w:eastAsia="ja-JP"/>
        </w:rPr>
        <w:t>■職務経歴書 作成例</w:t>
      </w:r>
    </w:p>
    <w:p>
      <w:pPr>
        <w:rPr>
          <w:rFonts w:hint="eastAsia"/>
          <w:b/>
          <w:bCs/>
          <w:lang w:val="en-US" w:eastAsia="ja-JP"/>
        </w:rPr>
      </w:pPr>
      <w:bookmarkStart w:id="0" w:name="_GoBack"/>
      <w:r>
        <w:rPr>
          <w:sz w:val="21"/>
        </w:rPr>
        <mc:AlternateContent>
          <mc:Choice Requires="wps">
            <w:drawing>
              <wp:anchor distT="0" distB="0" distL="114300" distR="114300" simplePos="0" relativeHeight="251665408" behindDoc="0" locked="0" layoutInCell="1" allowOverlap="1">
                <wp:simplePos x="0" y="0"/>
                <wp:positionH relativeFrom="column">
                  <wp:posOffset>4170680</wp:posOffset>
                </wp:positionH>
                <wp:positionV relativeFrom="paragraph">
                  <wp:posOffset>2035175</wp:posOffset>
                </wp:positionV>
                <wp:extent cx="2694940" cy="2281555"/>
                <wp:effectExtent l="520065" t="9525" r="23495" b="13970"/>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281555"/>
                        </a:xfrm>
                        <a:prstGeom prst="wedgeRoundRectCallout">
                          <a:avLst>
                            <a:gd name="adj1" fmla="val -68543"/>
                            <a:gd name="adj2" fmla="val -1221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160.25pt;height:179.65pt;width:212.2pt;z-index:251665408;v-text-anchor:middle;mso-width-relative:page;mso-height-relative:page;" fillcolor="#FFFFFF [3212]" filled="t" stroked="t" coordsize="21600,21600" o:gfxdata="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k36FCdsA&#10;AAAMAQAADwAAAAAAAAABACAAAAAiAAAAZHJzL2Rvd25yZXYueG1sUEsBAhQAFAAAAAgAh07iQLP8&#10;EzbHAgAAWwUAAA4AAAAAAAAAAQAgAAAAKgEAAGRycy9lMm9Eb2MueG1sUEsFBgAAAAAGAAYAWQEA&#10;AGMGAAAAAA==&#10;" adj="-4005,816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4170680</wp:posOffset>
                </wp:positionH>
                <wp:positionV relativeFrom="paragraph">
                  <wp:posOffset>621665</wp:posOffset>
                </wp:positionV>
                <wp:extent cx="2694940" cy="1294765"/>
                <wp:effectExtent l="567055" t="9525" r="14605" b="1016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1294765"/>
                        </a:xfrm>
                        <a:prstGeom prst="wedgeRoundRectCallout">
                          <a:avLst>
                            <a:gd name="adj1" fmla="val -69792"/>
                            <a:gd name="adj2" fmla="val 1071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得意とする分野・スキルは大きなアピールポイントとなるため、</w:t>
                            </w:r>
                            <w:r>
                              <w:rPr>
                                <w:rFonts w:hint="eastAsia"/>
                                <w:b/>
                                <w:bCs/>
                                <w:color w:val="000000" w:themeColor="text1"/>
                                <w:u w:val="single"/>
                                <w:lang w:val="en-US" w:eastAsia="ja-JP"/>
                                <w14:textFill>
                                  <w14:solidFill>
                                    <w14:schemeClr w14:val="tx1"/>
                                  </w14:solidFill>
                                </w14:textFill>
                              </w:rPr>
                              <w:t>実績などの値とともに具体的に</w:t>
                            </w:r>
                            <w:r>
                              <w:rPr>
                                <w:rFonts w:hint="eastAsia"/>
                                <w:color w:val="000000" w:themeColor="text1"/>
                                <w:lang w:val="en-US" w:eastAsia="ja-JP"/>
                                <w14:textFill>
                                  <w14:solidFill>
                                    <w14:schemeClr w14:val="tx1"/>
                                  </w14:solidFill>
                                </w14:textFill>
                              </w:rPr>
                              <w:t>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48.95pt;height:101.95pt;width:212.2pt;z-index:251659264;v-text-anchor:middle;mso-width-relative:page;mso-height-relative:page;" fillcolor="#FFFFFF [3212]" filled="t" stroked="t" coordsize="21600,21600" o:gfxdata="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LLKwU&#10;3AAAAAsBAAAPAAAAAAAAAAEAIAAAACIAAABkcnMvZG93bnJldi54bWxQSwECFAAUAAAACACHTuJA&#10;T8H/g8gCAABZBQAADgAAAAAAAAABACAAAAArAQAAZHJzL2Uyb0RvYy54bWxQSwUGAAAAAAYABgBZ&#10;AQAAZQYAAAAA&#10;" adj="-4275,13115,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得意とする分野・スキルは大きなアピールポイントとなるため、</w:t>
                      </w:r>
                      <w:r>
                        <w:rPr>
                          <w:rFonts w:hint="eastAsia"/>
                          <w:b/>
                          <w:bCs/>
                          <w:color w:val="000000" w:themeColor="text1"/>
                          <w:u w:val="single"/>
                          <w:lang w:val="en-US" w:eastAsia="ja-JP"/>
                          <w14:textFill>
                            <w14:solidFill>
                              <w14:schemeClr w14:val="tx1"/>
                            </w14:solidFill>
                          </w14:textFill>
                        </w:rPr>
                        <w:t>実績などの値とともに具体的に</w:t>
                      </w:r>
                      <w:r>
                        <w:rPr>
                          <w:rFonts w:hint="eastAsia"/>
                          <w:color w:val="000000" w:themeColor="text1"/>
                          <w:lang w:val="en-US" w:eastAsia="ja-JP"/>
                          <w14:textFill>
                            <w14:solidFill>
                              <w14:schemeClr w14:val="tx1"/>
                            </w14:solidFill>
                          </w14:textFill>
                        </w:rPr>
                        <w:t>書きましょう。</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4170680</wp:posOffset>
                </wp:positionH>
                <wp:positionV relativeFrom="paragraph">
                  <wp:posOffset>4413250</wp:posOffset>
                </wp:positionV>
                <wp:extent cx="2694940" cy="1646555"/>
                <wp:effectExtent l="467360" t="9525" r="19050" b="20320"/>
                <wp:wrapNone/>
                <wp:docPr id="5" name="角丸四角形吹き出し 5"/>
                <wp:cNvGraphicFramePr/>
                <a:graphic xmlns:a="http://schemas.openxmlformats.org/drawingml/2006/main">
                  <a:graphicData uri="http://schemas.microsoft.com/office/word/2010/wordprocessingShape">
                    <wps:wsp>
                      <wps:cNvSpPr/>
                      <wps:spPr>
                        <a:xfrm>
                          <a:off x="4511675" y="3632835"/>
                          <a:ext cx="2694940" cy="1646555"/>
                        </a:xfrm>
                        <a:prstGeom prst="wedgeRoundRectCallout">
                          <a:avLst>
                            <a:gd name="adj1" fmla="val -66376"/>
                            <a:gd name="adj2" fmla="val -38353"/>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成果・業績は出来るだけ詳細に書きましょう。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ユーザーや取引先に好評だったポイント</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CVR改善などの具体的な数字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347.5pt;height:129.65pt;width:212.2pt;z-index:251677696;v-text-anchor:middle;mso-width-relative:page;mso-height-relative:page;" fillcolor="#FFFFFF [3212]" filled="t" stroked="t" coordsize="21600,21600" o:gfxdata="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JbEExPb&#10;AAAADAEAAA8AAAAAAAAAAQAgAAAAIgAAAGRycy9kb3ducmV2LnhtbFBLAQIUABQAAAAIAIdO4kCQ&#10;3X7FyAIAAFsFAAAOAAAAAAAAAAEAIAAAACoBAABkcnMvZTJvRG9jLnhtbFBLBQYAAAAABgAGAFkB&#10;AABkBgAAAAA=&#10;" adj="-3537,2516,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成果・業績は出来るだけ詳細に書きましょう。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ユーザーや取引先に好評だったポイント</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CVR改善などの具体的な数字</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4170680</wp:posOffset>
                </wp:positionH>
                <wp:positionV relativeFrom="paragraph">
                  <wp:posOffset>112395</wp:posOffset>
                </wp:positionV>
                <wp:extent cx="2694940" cy="391795"/>
                <wp:effectExtent l="539750" t="9525" r="22860" b="177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7224"/>
                            <a:gd name="adj2" fmla="val 391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8.85pt;height:30.85pt;width:212.2pt;z-index:251658240;v-text-anchor:middle;mso-width-relative:page;mso-height-relative:page;" fillcolor="#FFFFFF [3212]" filled="t" stroked="t" coordsize="21600,21600" o:gfxdata="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oO8yO2AAAAAoB&#10;AAAPAAAAAAAAAAEAIAAAACIAAABkcnMvZG93bnJldi54bWxQSwECFAAUAAAACACHTuJAJ4jRZMYC&#10;AABZBQAADgAAAAAAAAABACAAAAAnAQAAZHJzL2Uyb0RvYy54bWxQSwUGAAAAAAYABgBZAQAAXwYA&#10;AAAA&#10;" adj="-3720,19254,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rFonts w:hint="eastAsia"/>
          <w:b/>
          <w:bCs/>
          <w:lang w:val="en-US" w:eastAsia="ja-JP"/>
        </w:rPr>
        <w:drawing>
          <wp:inline distT="0" distB="0" distL="114300" distR="114300">
            <wp:extent cx="3852545" cy="5451475"/>
            <wp:effectExtent l="19050" t="19050" r="33655" b="34925"/>
            <wp:docPr id="10" name="図形 10" descr="C:\Users\satoshi.shigaraki\Pictures\デザイナー1.pngデザイナ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C:\Users\satoshi.shigaraki\Pictures\デザイナー1.pngデザイナー1"/>
                    <pic:cNvPicPr>
                      <a:picLocks noChangeAspect="1"/>
                    </pic:cNvPicPr>
                  </pic:nvPicPr>
                  <pic:blipFill>
                    <a:blip r:embed="rId4"/>
                    <a:srcRect/>
                    <a:stretch>
                      <a:fillRect/>
                    </a:stretch>
                  </pic:blipFill>
                  <pic:spPr>
                    <a:xfrm>
                      <a:off x="0" y="0"/>
                      <a:ext cx="3852545" cy="5451475"/>
                    </a:xfrm>
                    <a:prstGeom prst="rect">
                      <a:avLst/>
                    </a:prstGeom>
                    <a:ln w="19050">
                      <a:solidFill>
                        <a:schemeClr val="tx1"/>
                      </a:solidFill>
                    </a:ln>
                  </pic:spPr>
                </pic:pic>
              </a:graphicData>
            </a:graphic>
          </wp:inline>
        </w:drawing>
      </w:r>
    </w:p>
    <w:bookmarkEnd w:id="0"/>
    <w:p>
      <w:pPr>
        <w:rPr>
          <w:rFonts w:hint="eastAsia" w:eastAsiaTheme="minorEastAsia"/>
          <w:lang w:eastAsia="ja-JP"/>
        </w:rPr>
      </w:pPr>
      <w:r>
        <w:rPr>
          <w:sz w:val="21"/>
        </w:rPr>
        <mc:AlternateContent>
          <mc:Choice Requires="wps">
            <w:drawing>
              <wp:anchor distT="0" distB="0" distL="114300" distR="114300" simplePos="0" relativeHeight="251669504" behindDoc="0" locked="0" layoutInCell="1" allowOverlap="1">
                <wp:simplePos x="0" y="0"/>
                <wp:positionH relativeFrom="column">
                  <wp:posOffset>4170680</wp:posOffset>
                </wp:positionH>
                <wp:positionV relativeFrom="paragraph">
                  <wp:posOffset>1503045</wp:posOffset>
                </wp:positionV>
                <wp:extent cx="2694940" cy="1647825"/>
                <wp:effectExtent l="500380" t="9525" r="24130" b="19050"/>
                <wp:wrapNone/>
                <wp:docPr id="15" name="角丸四角形吹き出し 15"/>
                <wp:cNvGraphicFramePr/>
                <a:graphic xmlns:a="http://schemas.openxmlformats.org/drawingml/2006/main">
                  <a:graphicData uri="http://schemas.microsoft.com/office/word/2010/wordprocessingShape">
                    <wps:wsp>
                      <wps:cNvSpPr/>
                      <wps:spPr>
                        <a:xfrm>
                          <a:off x="5074920" y="1474470"/>
                          <a:ext cx="2694940" cy="1647825"/>
                        </a:xfrm>
                        <a:prstGeom prst="wedgeRoundRectCallout">
                          <a:avLst>
                            <a:gd name="adj1" fmla="val -67672"/>
                            <a:gd name="adj2" fmla="val -2144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118.35pt;height:129.75pt;width:212.2pt;z-index:251669504;v-text-anchor:middle;mso-width-relative:page;mso-height-relative:page;" fillcolor="#FFFFFF [3212]" filled="t" stroked="t" coordsize="21600,21600" o:gfxdata="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AQcmXd&#10;2wAAAAwBAAAPAAAAAAAAAAEAIAAAACIAAABkcnMvZG93bnJldi54bWxQSwECFAAUAAAACACHTuJA&#10;cZfjk8kCAABdBQAADgAAAAAAAAABACAAAAAqAQAAZHJzL2Uyb0RvYy54bWxQSwUGAAAAAAYABgBZ&#10;AQAAZQYAAAAA&#10;" adj="-3817,6168,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文章量としては、5行以内が目安です。</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4170680</wp:posOffset>
                </wp:positionH>
                <wp:positionV relativeFrom="paragraph">
                  <wp:posOffset>629920</wp:posOffset>
                </wp:positionV>
                <wp:extent cx="2694940" cy="755650"/>
                <wp:effectExtent l="497205" t="9525" r="27305" b="15875"/>
                <wp:wrapNone/>
                <wp:docPr id="14" name="角丸四角形吹き出し 14"/>
                <wp:cNvGraphicFramePr/>
                <a:graphic xmlns:a="http://schemas.openxmlformats.org/drawingml/2006/main">
                  <a:graphicData uri="http://schemas.microsoft.com/office/word/2010/wordprocessingShape">
                    <wps:wsp>
                      <wps:cNvSpPr/>
                      <wps:spPr>
                        <a:xfrm>
                          <a:off x="4912360" y="673735"/>
                          <a:ext cx="2694940" cy="755650"/>
                        </a:xfrm>
                        <a:prstGeom prst="wedgeRoundRectCallout">
                          <a:avLst>
                            <a:gd name="adj1" fmla="val -66705"/>
                            <a:gd name="adj2" fmla="val -1344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資格・PCスキル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49.6pt;height:59.5pt;width:212.2pt;z-index:251667456;v-text-anchor:middle;mso-width-relative:page;mso-height-relative:page;" fillcolor="#FFFFFF [3212]" filled="t" stroked="t" coordsize="21600,21600" o:gfxdata="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QSZZS1wAAAAsB&#10;AAAPAAAAAAAAAAEAIAAAACIAAABkcnMvZG93bnJldi54bWxQSwECFAAUAAAACACHTuJAzAjG5scC&#10;AABbBQAADgAAAAAAAAABACAAAAAmAQAAZHJzL2Uyb0RvYy54bWxQSwUGAAAAAAYABgBZAQAAXwYA&#10;AAAA&#10;" adj="-3608,7896,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資格・PCスキル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r>
        <w:rPr>
          <w:sz w:val="21"/>
        </w:rPr>
        <w:drawing>
          <wp:inline distT="0" distB="0" distL="114300" distR="114300">
            <wp:extent cx="3851910" cy="3441065"/>
            <wp:effectExtent l="19050" t="19050" r="34290" b="26035"/>
            <wp:docPr id="3" name="図形 3" descr="C:\Users\satoshi.shigaraki\Pictures\デザイナー2.pngデザイナ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C:\Users\satoshi.shigaraki\Pictures\デザイナー2.pngデザイナー2"/>
                    <pic:cNvPicPr>
                      <a:picLocks noChangeAspect="1"/>
                    </pic:cNvPicPr>
                  </pic:nvPicPr>
                  <pic:blipFill>
                    <a:blip r:embed="rId5"/>
                    <a:srcRect/>
                    <a:stretch>
                      <a:fillRect/>
                    </a:stretch>
                  </pic:blipFill>
                  <pic:spPr>
                    <a:xfrm>
                      <a:off x="0" y="0"/>
                      <a:ext cx="3851910" cy="3441065"/>
                    </a:xfrm>
                    <a:prstGeom prst="rect">
                      <a:avLst/>
                    </a:prstGeom>
                    <a:ln w="19050">
                      <a:solidFill>
                        <a:schemeClr val="tx1"/>
                      </a:solidFill>
                    </a:ln>
                  </pic:spPr>
                </pic:pic>
              </a:graphicData>
            </a:graphic>
          </wp:inline>
        </w:drawing>
      </w:r>
      <w:r>
        <w:rPr>
          <w:sz w:val="21"/>
        </w:rPr>
        <mc:AlternateContent>
          <mc:Choice Requires="wps">
            <w:drawing>
              <wp:anchor distT="0" distB="0" distL="114300" distR="114300" simplePos="0" relativeHeight="251666432" behindDoc="0" locked="0" layoutInCell="1" allowOverlap="1">
                <wp:simplePos x="0" y="0"/>
                <wp:positionH relativeFrom="column">
                  <wp:posOffset>4368800</wp:posOffset>
                </wp:positionH>
                <wp:positionV relativeFrom="paragraph">
                  <wp:posOffset>4911090</wp:posOffset>
                </wp:positionV>
                <wp:extent cx="2499360" cy="1637030"/>
                <wp:effectExtent l="478155" t="9525" r="13335" b="10795"/>
                <wp:wrapNone/>
                <wp:docPr id="9" name="角丸四角形吹き出し 9"/>
                <wp:cNvGraphicFramePr/>
                <a:graphic xmlns:a="http://schemas.openxmlformats.org/drawingml/2006/main">
                  <a:graphicData uri="http://schemas.microsoft.com/office/word/2010/wordprocessingShape">
                    <wps:wsp>
                      <wps:cNvSpPr/>
                      <wps:spPr>
                        <a:xfrm>
                          <a:off x="5074285" y="890905"/>
                          <a:ext cx="2499360" cy="1637030"/>
                        </a:xfrm>
                        <a:prstGeom prst="wedgeRoundRectCallout">
                          <a:avLst>
                            <a:gd name="adj1" fmla="val -68165"/>
                            <a:gd name="adj2" fmla="val -3041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auto"/>
                                <w:lang w:val="en-US" w:eastAsia="ja-JP"/>
                              </w:rPr>
                            </w:pPr>
                            <w:r>
                              <w:rPr>
                                <w:rFonts w:hint="eastAsia"/>
                                <w:b/>
                                <w:bCs/>
                                <w:color w:val="auto"/>
                                <w:lang w:val="en-US" w:eastAsia="ja-JP"/>
                              </w:rPr>
                              <w:t>ポイント・業績</w:t>
                            </w:r>
                          </w:p>
                          <w:p>
                            <w:pPr>
                              <w:jc w:val="left"/>
                              <w:rPr>
                                <w:rFonts w:hint="eastAsia"/>
                                <w:color w:val="auto"/>
                                <w:lang w:val="en-US" w:eastAsia="ja-JP"/>
                              </w:rPr>
                            </w:pPr>
                            <w:r>
                              <w:rPr>
                                <w:rFonts w:hint="eastAsia"/>
                                <w:color w:val="auto"/>
                                <w:lang w:val="en-US" w:eastAsia="ja-JP"/>
                              </w:rPr>
                              <w:t>ポイント・業績は出来るだけ</w:t>
                            </w:r>
                            <w:r>
                              <w:rPr>
                                <w:rFonts w:hint="eastAsia"/>
                                <w:color w:val="auto"/>
                                <w:lang w:val="en-US" w:eastAsia="ja-JP"/>
                              </w:rPr>
                              <w:br w:type="textWrapping"/>
                            </w:r>
                            <w:r>
                              <w:rPr>
                                <w:rFonts w:hint="eastAsia"/>
                                <w:color w:val="auto"/>
                                <w:lang w:val="en-US" w:eastAsia="ja-JP"/>
                              </w:rPr>
                              <w:t>詳細に書きましょう。</w:t>
                            </w:r>
                          </w:p>
                          <w:p>
                            <w:pPr>
                              <w:jc w:val="left"/>
                              <w:rPr>
                                <w:rFonts w:hint="eastAsia"/>
                                <w:color w:val="auto"/>
                                <w:lang w:val="en-US" w:eastAsia="ja-JP"/>
                              </w:rPr>
                            </w:pPr>
                            <w:r>
                              <w:rPr>
                                <w:rFonts w:hint="eastAsia"/>
                                <w:color w:val="auto"/>
                                <w:lang w:val="en-US" w:eastAsia="ja-JP"/>
                              </w:rPr>
                              <w:t>「</w:t>
                            </w:r>
                            <w:r>
                              <w:rPr>
                                <w:rFonts w:hint="eastAsia"/>
                                <w:color w:val="auto"/>
                                <w:u w:val="single"/>
                                <w:lang w:val="en-US" w:eastAsia="ja-JP"/>
                              </w:rPr>
                              <w:t>ユーザーに好評だったポイント</w:t>
                            </w:r>
                            <w:r>
                              <w:rPr>
                                <w:rFonts w:hint="eastAsia"/>
                                <w:color w:val="auto"/>
                                <w:lang w:val="en-US" w:eastAsia="ja-JP"/>
                              </w:rPr>
                              <w:t>」「</w:t>
                            </w:r>
                            <w:r>
                              <w:rPr>
                                <w:rFonts w:hint="eastAsia"/>
                                <w:color w:val="auto"/>
                                <w:u w:val="single"/>
                                <w:lang w:val="en-US" w:eastAsia="ja-JP"/>
                              </w:rPr>
                              <w:t>セールス記録、ランキングなどの数字</w:t>
                            </w:r>
                            <w:r>
                              <w:rPr>
                                <w:rFonts w:hint="eastAsia"/>
                                <w:color w:val="auto"/>
                                <w:lang w:val="en-US" w:eastAsia="ja-JP"/>
                              </w:rPr>
                              <w:t>」「</w:t>
                            </w:r>
                            <w:r>
                              <w:rPr>
                                <w:rFonts w:hint="eastAsia"/>
                                <w:color w:val="auto"/>
                                <w:u w:val="single"/>
                                <w:lang w:val="en-US" w:eastAsia="ja-JP"/>
                              </w:rPr>
                              <w:t>実績をあげるための工夫点</w:t>
                            </w:r>
                            <w:r>
                              <w:rPr>
                                <w:rFonts w:hint="eastAsia"/>
                                <w:color w:val="auto"/>
                                <w:lang w:val="en-US" w:eastAsia="ja-JP"/>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44pt;margin-top:386.7pt;height:128.9pt;width:196.8pt;z-index:251666432;v-text-anchor:middle;mso-width-relative:page;mso-height-relative:page;" fillcolor="#FFFFFF [3212]" filled="t" stroked="t" coordsize="21600,21600" o:gfxdata="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4ZW2ba&#10;AAAADQEAAA8AAAAAAAAAAQAgAAAAIgAAAGRycy9kb3ducmV2LnhtbFBLAQIUABQAAAAIAIdO4kDn&#10;KFalyQIAAFoFAAAOAAAAAAAAAAEAIAAAACkBAABkcnMvZTJvRG9jLnhtbFBLBQYAAAAABgAGAFkB&#10;AABkBgAAAAA=&#10;" adj="-3924,4231,14400">
                <v:fill on="t" focussize="0,0"/>
                <v:stroke weight="1.5pt" color="#B0053B [3204]" miterlimit="8" joinstyle="miter"/>
                <v:imagedata o:title=""/>
                <o:lock v:ext="edit" aspectratio="f"/>
                <v:textbox>
                  <w:txbxContent>
                    <w:p>
                      <w:pPr>
                        <w:jc w:val="left"/>
                        <w:rPr>
                          <w:rFonts w:hint="eastAsia"/>
                          <w:color w:val="auto"/>
                          <w:lang w:val="en-US" w:eastAsia="ja-JP"/>
                        </w:rPr>
                      </w:pPr>
                      <w:r>
                        <w:rPr>
                          <w:rFonts w:hint="eastAsia"/>
                          <w:b/>
                          <w:bCs/>
                          <w:color w:val="auto"/>
                          <w:lang w:val="en-US" w:eastAsia="ja-JP"/>
                        </w:rPr>
                        <w:t>ポイント・業績</w:t>
                      </w:r>
                    </w:p>
                    <w:p>
                      <w:pPr>
                        <w:jc w:val="left"/>
                        <w:rPr>
                          <w:rFonts w:hint="eastAsia"/>
                          <w:color w:val="auto"/>
                          <w:lang w:val="en-US" w:eastAsia="ja-JP"/>
                        </w:rPr>
                      </w:pPr>
                      <w:r>
                        <w:rPr>
                          <w:rFonts w:hint="eastAsia"/>
                          <w:color w:val="auto"/>
                          <w:lang w:val="en-US" w:eastAsia="ja-JP"/>
                        </w:rPr>
                        <w:t>ポイント・業績は出来るだけ</w:t>
                      </w:r>
                      <w:r>
                        <w:rPr>
                          <w:rFonts w:hint="eastAsia"/>
                          <w:color w:val="auto"/>
                          <w:lang w:val="en-US" w:eastAsia="ja-JP"/>
                        </w:rPr>
                        <w:br w:type="textWrapping"/>
                      </w:r>
                      <w:r>
                        <w:rPr>
                          <w:rFonts w:hint="eastAsia"/>
                          <w:color w:val="auto"/>
                          <w:lang w:val="en-US" w:eastAsia="ja-JP"/>
                        </w:rPr>
                        <w:t>詳細に書きましょう。</w:t>
                      </w:r>
                    </w:p>
                    <w:p>
                      <w:pPr>
                        <w:jc w:val="left"/>
                        <w:rPr>
                          <w:rFonts w:hint="eastAsia"/>
                          <w:color w:val="auto"/>
                          <w:lang w:val="en-US" w:eastAsia="ja-JP"/>
                        </w:rPr>
                      </w:pPr>
                      <w:r>
                        <w:rPr>
                          <w:rFonts w:hint="eastAsia"/>
                          <w:color w:val="auto"/>
                          <w:lang w:val="en-US" w:eastAsia="ja-JP"/>
                        </w:rPr>
                        <w:t>「</w:t>
                      </w:r>
                      <w:r>
                        <w:rPr>
                          <w:rFonts w:hint="eastAsia"/>
                          <w:color w:val="auto"/>
                          <w:u w:val="single"/>
                          <w:lang w:val="en-US" w:eastAsia="ja-JP"/>
                        </w:rPr>
                        <w:t>ユーザーに好評だったポイント</w:t>
                      </w:r>
                      <w:r>
                        <w:rPr>
                          <w:rFonts w:hint="eastAsia"/>
                          <w:color w:val="auto"/>
                          <w:lang w:val="en-US" w:eastAsia="ja-JP"/>
                        </w:rPr>
                        <w:t>」「</w:t>
                      </w:r>
                      <w:r>
                        <w:rPr>
                          <w:rFonts w:hint="eastAsia"/>
                          <w:color w:val="auto"/>
                          <w:u w:val="single"/>
                          <w:lang w:val="en-US" w:eastAsia="ja-JP"/>
                        </w:rPr>
                        <w:t>セールス記録、ランキングなどの数字</w:t>
                      </w:r>
                      <w:r>
                        <w:rPr>
                          <w:rFonts w:hint="eastAsia"/>
                          <w:color w:val="auto"/>
                          <w:lang w:val="en-US" w:eastAsia="ja-JP"/>
                        </w:rPr>
                        <w:t>」「</w:t>
                      </w:r>
                      <w:r>
                        <w:rPr>
                          <w:rFonts w:hint="eastAsia"/>
                          <w:color w:val="auto"/>
                          <w:u w:val="single"/>
                          <w:lang w:val="en-US" w:eastAsia="ja-JP"/>
                        </w:rPr>
                        <w:t>実績をあげるための工夫点</w:t>
                      </w:r>
                      <w:r>
                        <w:rPr>
                          <w:rFonts w:hint="eastAsia"/>
                          <w:color w:val="auto"/>
                          <w:lang w:val="en-US" w:eastAsia="ja-JP"/>
                        </w:rPr>
                        <w:t>」を書くとわかりやすいでしょう。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ＭＳ 明朝" w:hAnsi="ＭＳ 明朝" w:eastAsia="ＭＳ 明朝"/>
          <w:b/>
          <w:sz w:val="24"/>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ＭＳ 明朝" w:hAnsi="ＭＳ 明朝" w:eastAsia="ＭＳ 明朝"/>
          <w:b/>
          <w:sz w:val="24"/>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入社後10年間デザイナーとして、主にWebサイトやECサイトの制作に携わり、近年はディレクションやマネジメント業務も兼任しております。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・UI/UXを意識したサイト設計</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└クライアントの要望を的確に捉えつつも、ユーザーにとって使いやすいデザインとすることで、サイトを最大限に活用した運用を可能とします。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・HTML/CSSを用いたコーディング</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・Photoshop/Illustratorでのバナー、アイコン、イラスト作成</w:t>
      </w:r>
    </w:p>
    <w:p>
      <w:pPr>
        <w:spacing w:beforeLines="0" w:afterLines="0" w:line="320" w:lineRule="atLeast"/>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Web制作事業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・A社向けコーポレートサイトリニューアル案件</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10名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デザイン（素材、アイコン、イラスト作成）</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・TOPページのUIデザインと修正（コーディング）</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・メンバーのマネジメント</w:t>
            </w:r>
          </w:p>
        </w:tc>
        <w:tc>
          <w:tcPr>
            <w:tcW w:w="1510" w:type="dxa"/>
            <w:tcBorders>
              <w:top w:val="nil"/>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リードデザイナー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・仕様書がなく状態でしたが、企業様と連絡を密に取りながら対応したため、納期を大幅に短縮して納品することができました。（予定:◯◯、実績◯◯）</w:t>
            </w:r>
          </w:p>
        </w:tc>
        <w:tc>
          <w:tcPr>
            <w:tcW w:w="1510" w:type="dxa"/>
            <w:tcBorders>
              <w:top w:val="nil"/>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・女性向けアパレルECサイト制作案件</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20名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・企画書作成、画面設計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・デザイン（素材、アイコン、イラスト、バナー作成）</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・外注管理、進捗管理等マネジメント</w:t>
            </w:r>
          </w:p>
        </w:tc>
        <w:tc>
          <w:tcPr>
            <w:tcW w:w="1510" w:type="dxa"/>
            <w:tcBorders>
              <w:top w:val="nil"/>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デザイナー</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リードデザイナー（2008年～）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・UIを意識した画面設計を行うことにより、ECサイトのCVRを◯％改善することに成功しました。</w:t>
            </w:r>
          </w:p>
        </w:tc>
        <w:tc>
          <w:tcPr>
            <w:tcW w:w="1510" w:type="dxa"/>
            <w:tcBorders>
              <w:top w:val="nil"/>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val="0"/>
          <w:bCs/>
          <w:sz w:val="20"/>
          <w:lang w:val="en-US" w:eastAsia="ja-JP"/>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ind w:firstLine="200" w:firstLineChars="0"/>
        <w:rPr>
          <w:rFonts w:hint="eastAsia" w:ascii="ＭＳ 明朝" w:hAnsi="ＭＳ 明朝" w:eastAsia="ＭＳ 明朝"/>
          <w:b w:val="0"/>
          <w:bCs/>
          <w:sz w:val="20"/>
          <w:lang w:val="en-US" w:eastAsia="ja-JP"/>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・基本情報技術者（2010年12月）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デザイン</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仕様作成</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コーディング</w:t>
            </w:r>
          </w:p>
        </w:tc>
        <w:tc>
          <w:tcPr>
            <w:tcW w:w="1446"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3</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3</w:t>
            </w:r>
            <w:r>
              <w:rPr>
                <w:rFonts w:hint="eastAsia" w:ascii="ＭＳ Ｐ明朝" w:hAnsi="ＭＳ Ｐ明朝" w:eastAsia="ＭＳ Ｐ明朝"/>
                <w:szCs w:val="21"/>
              </w:rPr>
              <w:t>年</w:t>
            </w:r>
          </w:p>
        </w:tc>
        <w:tc>
          <w:tcPr>
            <w:tcW w:w="491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ツール</w:t>
            </w:r>
          </w:p>
        </w:tc>
        <w:tc>
          <w:tcPr>
            <w:tcW w:w="2024"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Photoshop</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Illustrator</w:t>
            </w:r>
          </w:p>
          <w:p>
            <w:pPr>
              <w:rPr>
                <w:rFonts w:hint="eastAsia" w:ascii="ＭＳ Ｐ明朝" w:hAnsi="ＭＳ Ｐ明朝" w:eastAsia="ＭＳ Ｐ明朝"/>
                <w:color w:val="000000"/>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Unity</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1年</w:t>
            </w:r>
            <w:r>
              <w:rPr>
                <w:rFonts w:hint="eastAsia" w:ascii="ＭＳ Ｐ明朝" w:hAnsi="ＭＳ Ｐ明朝" w:eastAsia="ＭＳ Ｐ明朝"/>
                <w:szCs w:val="21"/>
                <w:lang w:val="en-US" w:eastAsia="ja-JP"/>
              </w:rPr>
              <w:t>6ヶ月</w:t>
            </w:r>
          </w:p>
          <w:p>
            <w:pPr>
              <w:widowControl/>
              <w:jc w:val="left"/>
              <w:rPr>
                <w:rFonts w:hint="eastAsia" w:ascii="ＭＳ Ｐ明朝" w:hAnsi="ＭＳ Ｐ明朝" w:eastAsia="ＭＳ Ｐ明朝"/>
                <w:color w:val="000000"/>
                <w:szCs w:val="21"/>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tc>
        <w:tc>
          <w:tcPr>
            <w:tcW w:w="4915" w:type="dxa"/>
            <w:textDirection w:val="lrTb"/>
            <w:vAlign w:val="top"/>
          </w:tcPr>
          <w:p>
            <w:pPr>
              <w:widowControl/>
              <w:jc w:val="left"/>
              <w:rPr>
                <w:rFonts w:hint="eastAsia" w:ascii="ＭＳ Ｐ明朝" w:hAnsi="ＭＳ Ｐ明朝" w:eastAsia="ＭＳ Ｐ明朝"/>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45" w:hRule="atLeast"/>
        </w:trPr>
        <w:tc>
          <w:tcPr>
            <w:tcW w:w="1735" w:type="dxa"/>
            <w:textDirection w:val="lrTb"/>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textDirection w:val="lrTb"/>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HTML（5）</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・CSS(3)</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・JavaScript</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szCs w:val="21"/>
              </w:rPr>
            </w:pPr>
            <w:r>
              <w:rPr>
                <w:rFonts w:hint="eastAsia" w:ascii="ＭＳ Ｐ明朝" w:hAnsi="ＭＳ Ｐ明朝" w:eastAsia="ＭＳ Ｐ明朝"/>
                <w:szCs w:val="21"/>
              </w:rPr>
              <w:t>1年</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2年</w:t>
            </w:r>
          </w:p>
        </w:tc>
        <w:tc>
          <w:tcPr>
            <w:tcW w:w="4915" w:type="dxa"/>
            <w:textDirection w:val="lrTb"/>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通常業務で使用可能であり、指導も可能</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通常業務で使用可能であり、指導も可能</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通常業務で使用可能であり、指導も可能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◆ユーザーを意識したデザイン力</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今までの業務を通して、常に「ユーザーにとって使いやすいサイト作り」に力を入れてきました。クライアントからの要望を的確に捉えつつも、その内容がユーザーにとって使いづらいデザインであれば、クライアントと調整を行いブラッシュアップを行ってきました。また、そのサイトがどのユーザーをターゲットとしているのかという点を最大限考慮し、サイトの細部にまでこだわって制作してきた事でクライアントの満足度を大きく向上させる事ができました。</w:t>
      </w:r>
    </w:p>
    <w:p>
      <w:pPr>
        <w:spacing w:beforeLines="0" w:afterLines="0" w:line="320" w:lineRule="atLeast"/>
        <w:rPr>
          <w:rFonts w:hint="eastAsia" w:ascii="ＭＳ 明朝" w:hAnsi="ＭＳ 明朝" w:eastAsia="ＭＳ 明朝"/>
          <w:b/>
          <w:bCs w:val="0"/>
          <w:sz w:val="20"/>
          <w:szCs w:val="20"/>
          <w:u w:val="single"/>
          <w:lang w:val="en-US" w:eastAsia="ja-JP"/>
        </w:rPr>
      </w:pP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◆状況に応じた柔軟なコミュニケーション能力</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一人よがりのデザインにならないよう、クライアント・チームメンバーとのコミュニケーション頻度を多く持つよう努めてきました。特にクライアントから曖昧な要望を頂いた際には、お互いのイメージの齟齬が発生しないようデザインの方向性を逐一クライアントに共有を行っています。また、クライアントからヒアリングを行った内容が、メンバーに明確に伝わるよう定期的にMTGを行いイメージのすり合わせを行いました。その結果、納期通りに納品できただけでなく、クライアントからの評価が上がり次の案件の受注に繋げる事ができました。</w:t>
      </w:r>
    </w:p>
    <w:p>
      <w:pPr>
        <w:spacing w:beforeLines="0" w:afterLines="0" w:line="320" w:lineRule="atLeast"/>
        <w:rPr>
          <w:rFonts w:hint="eastAsia" w:ascii="ＭＳ 明朝" w:hAnsi="ＭＳ 明朝" w:eastAsia="ＭＳ 明朝"/>
          <w:b w:val="0"/>
          <w:bCs/>
          <w:sz w:val="20"/>
          <w:szCs w:val="20"/>
          <w:lang w:val="en-US" w:eastAsia="ja-JP"/>
        </w:rPr>
      </w:pPr>
    </w:p>
    <w:p>
      <w:pPr>
        <w:spacing w:beforeLines="0" w:afterLines="0" w:line="320" w:lineRule="atLeast"/>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spacing w:beforeLines="0" w:afterLines="0" w:line="320" w:lineRule="atLeast"/>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r>
        <w:rPr>
          <w:rFonts w:hint="eastAsia" w:ascii="ＭＳ 明朝" w:hAnsi="ＭＳ 明朝" w:eastAsia="ＭＳ 明朝"/>
          <w:sz w:val="18"/>
          <w:lang w:val="en-US"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・例）UI/UXを意識したサイト設計</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└クライアントの要望を的確に捉えつつも、ユーザーにとって使いやすいデザインとすることで、サイトを最大限に活用した運用を可能とします。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 xml:space="preserve">◆事業内容 : </w:t>
      </w:r>
      <w:r>
        <w:rPr>
          <w:rFonts w:hint="eastAsia" w:ascii="ＭＳ 明朝" w:hAnsi="ＭＳ 明朝" w:eastAsia="ＭＳ 明朝"/>
          <w:sz w:val="18"/>
          <w:lang w:val="en-US" w:eastAsia="ja-JP"/>
        </w:rPr>
        <w:t>◯◯</w:t>
      </w:r>
      <w:r>
        <w:rPr>
          <w:rFonts w:hint="eastAsia" w:ascii="ＭＳ 明朝" w:hAnsi="ＭＳ 明朝" w:eastAsia="ＭＳ 明朝"/>
          <w:b w:val="0"/>
          <w:bCs/>
          <w:sz w:val="20"/>
          <w:lang w:val="en-US" w:eastAsia="ja-JP"/>
        </w:rPr>
        <w:t>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 xml:space="preserve">◆資本金 : </w:t>
      </w:r>
      <w:r>
        <w:rPr>
          <w:rFonts w:hint="eastAsia" w:ascii="ＭＳ 明朝" w:hAnsi="ＭＳ 明朝" w:eastAsia="ＭＳ 明朝"/>
          <w:sz w:val="18"/>
          <w:lang w:val="en-US" w:eastAsia="ja-JP"/>
        </w:rPr>
        <w:t>◯◯</w:t>
      </w:r>
      <w:r>
        <w:rPr>
          <w:rFonts w:hint="eastAsia" w:ascii="ＭＳ 明朝" w:hAnsi="ＭＳ 明朝" w:eastAsia="ＭＳ 明朝"/>
          <w:b w:val="0"/>
          <w:bCs/>
          <w:sz w:val="20"/>
          <w:szCs w:val="20"/>
          <w:lang w:val="en-US" w:eastAsia="ja-JP"/>
        </w:rPr>
        <w:t xml:space="preserve">万円                                ◆従業員数 : </w:t>
      </w:r>
      <w:r>
        <w:rPr>
          <w:rFonts w:hint="eastAsia" w:ascii="ＭＳ 明朝" w:hAnsi="ＭＳ 明朝" w:eastAsia="ＭＳ 明朝"/>
          <w:sz w:val="18"/>
          <w:lang w:val="en-US" w:eastAsia="ja-JP"/>
        </w:rPr>
        <w:t>◯◯</w:t>
      </w:r>
      <w:r>
        <w:rPr>
          <w:rFonts w:hint="eastAsia" w:ascii="ＭＳ 明朝" w:hAnsi="ＭＳ 明朝" w:eastAsia="ＭＳ 明朝"/>
          <w:b w:val="0"/>
          <w:bCs/>
          <w:sz w:val="20"/>
          <w:szCs w:val="20"/>
          <w:lang w:val="en-US" w:eastAsia="ja-JP"/>
        </w:rPr>
        <w:t>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・例）A社向けコーポレートサイトリニューアル案件</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例）TOPページのUIデザインと修正（コーディング）</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nil"/>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例）リードデザイナー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・例）仕様書がなく状態でしたが、企業様と連絡を密に取りながら対応したため、納期を大幅に短縮して納品することができました。（予定:◯◯、実績◯◯）</w:t>
            </w:r>
          </w:p>
        </w:tc>
        <w:tc>
          <w:tcPr>
            <w:tcW w:w="1510" w:type="dxa"/>
            <w:tcBorders>
              <w:top w:val="nil"/>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・例）女性向けアパレルECサイト制作案件</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・例）企画書作成、画面設計</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p>
        </w:tc>
        <w:tc>
          <w:tcPr>
            <w:tcW w:w="1510" w:type="dxa"/>
            <w:tcBorders>
              <w:top w:val="nil"/>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例）デザイナー</w:t>
            </w:r>
          </w:p>
          <w:p>
            <w:pPr>
              <w:spacing w:beforeLines="0" w:afterLines="0" w:line="240" w:lineRule="atLeast"/>
              <w:ind w:left="96" w:leftChars="0"/>
              <w:rPr>
                <w:rFonts w:hint="eastAsia" w:ascii="ＭＳ 明朝" w:hAnsi="ＭＳ 明朝" w:eastAsia="ＭＳ 明朝"/>
                <w:sz w:val="18"/>
                <w:lang w:val="en-US" w:eastAsia="ja-JP"/>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・例）UIを意識した画面設計を行うことにより、ECサイトのCVRを◯％改善することに成功しました。</w:t>
            </w:r>
          </w:p>
        </w:tc>
        <w:tc>
          <w:tcPr>
            <w:tcW w:w="1510" w:type="dxa"/>
            <w:tcBorders>
              <w:top w:val="nil"/>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val="0"/>
          <w:bCs/>
          <w:sz w:val="20"/>
          <w:lang w:val="en-US" w:eastAsia="ja-JP"/>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例）所有スキルとポジションの相違が発生したため、今後のキャリアプランと考え退職いたしました。</w:t>
      </w:r>
    </w:p>
    <w:p>
      <w:pPr>
        <w:spacing w:beforeLines="0" w:afterLines="0" w:line="320" w:lineRule="atLeast"/>
        <w:ind w:firstLine="200" w:firstLineChars="0"/>
        <w:rPr>
          <w:rFonts w:hint="eastAsia" w:ascii="ＭＳ 明朝" w:hAnsi="ＭＳ 明朝" w:eastAsia="ＭＳ 明朝"/>
          <w:b w:val="0"/>
          <w:bCs/>
          <w:sz w:val="20"/>
          <w:lang w:val="en-US" w:eastAsia="ja-JP"/>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・例）基本情報技術者（2010年12月）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625" w:hRule="atLeast"/>
        </w:trPr>
        <w:tc>
          <w:tcPr>
            <w:tcW w:w="173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例）コーディング</w:t>
            </w:r>
          </w:p>
          <w:p>
            <w:pPr>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w:t>
            </w:r>
          </w:p>
        </w:tc>
        <w:tc>
          <w:tcPr>
            <w:tcW w:w="1446"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3</w:t>
            </w:r>
            <w:r>
              <w:rPr>
                <w:rFonts w:hint="eastAsia" w:ascii="ＭＳ Ｐ明朝" w:hAnsi="ＭＳ Ｐ明朝" w:eastAsia="ＭＳ Ｐ明朝"/>
                <w:szCs w:val="21"/>
              </w:rPr>
              <w:t>年</w:t>
            </w:r>
          </w:p>
        </w:tc>
        <w:tc>
          <w:tcPr>
            <w:tcW w:w="491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ツール</w:t>
            </w:r>
          </w:p>
        </w:tc>
        <w:tc>
          <w:tcPr>
            <w:tcW w:w="2024"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例）Photoshop</w:t>
            </w:r>
          </w:p>
          <w:p>
            <w:pPr>
              <w:rPr>
                <w:rFonts w:hint="eastAsia" w:ascii="ＭＳ Ｐ明朝" w:hAnsi="ＭＳ Ｐ明朝" w:eastAsia="ＭＳ Ｐ明朝"/>
                <w:color w:val="000000"/>
                <w:szCs w:val="21"/>
              </w:rPr>
            </w:pPr>
            <w:r>
              <w:rPr>
                <w:rFonts w:hint="eastAsia" w:ascii="ＭＳ Ｐ明朝" w:hAnsi="ＭＳ Ｐ明朝" w:eastAsia="ＭＳ Ｐ明朝"/>
                <w:szCs w:val="21"/>
                <w:lang w:eastAsia="ja-JP"/>
              </w:rPr>
              <w:t>・</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p>
            <w:pPr>
              <w:widowControl/>
              <w:jc w:val="left"/>
              <w:rPr>
                <w:rFonts w:hint="eastAsia" w:ascii="ＭＳ Ｐ明朝" w:hAnsi="ＭＳ Ｐ明朝" w:eastAsia="ＭＳ Ｐ明朝"/>
                <w:color w:val="000000"/>
                <w:szCs w:val="21"/>
              </w:rPr>
            </w:pPr>
          </w:p>
        </w:tc>
        <w:tc>
          <w:tcPr>
            <w:tcW w:w="4915" w:type="dxa"/>
            <w:textDirection w:val="lrTb"/>
            <w:vAlign w:val="top"/>
          </w:tcPr>
          <w:p>
            <w:pPr>
              <w:widowControl/>
              <w:jc w:val="left"/>
              <w:rPr>
                <w:rFonts w:hint="eastAsia" w:ascii="ＭＳ Ｐ明朝" w:hAnsi="ＭＳ Ｐ明朝" w:eastAsia="ＭＳ Ｐ明朝"/>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585" w:hRule="atLeast"/>
        </w:trPr>
        <w:tc>
          <w:tcPr>
            <w:tcW w:w="1735" w:type="dxa"/>
            <w:textDirection w:val="lrTb"/>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言語</w:t>
            </w:r>
          </w:p>
        </w:tc>
        <w:tc>
          <w:tcPr>
            <w:tcW w:w="2024" w:type="dxa"/>
            <w:textDirection w:val="lrTb"/>
            <w:vAlign w:val="top"/>
          </w:tcPr>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例）HTML（5）</w:t>
            </w:r>
          </w:p>
          <w:p>
            <w:pPr>
              <w:rPr>
                <w:rFonts w:hint="eastAsia" w:ascii="ＭＳ Ｐ明朝" w:hAnsi="ＭＳ Ｐ明朝" w:eastAsia="ＭＳ Ｐ明朝"/>
                <w:color w:val="000000"/>
                <w:szCs w:val="21"/>
                <w:lang w:val="en-US" w:eastAsia="ja-JP"/>
              </w:rPr>
            </w:pPr>
            <w:r>
              <w:rPr>
                <w:rFonts w:hint="eastAsia" w:ascii="ＭＳ Ｐ明朝" w:hAnsi="ＭＳ Ｐ明朝" w:eastAsia="ＭＳ Ｐ明朝"/>
                <w:color w:val="000000"/>
                <w:szCs w:val="21"/>
                <w:lang w:val="en-US" w:eastAsia="ja-JP"/>
              </w:rPr>
              <w:t>・</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szCs w:val="21"/>
                <w:lang w:val="en-US" w:eastAsia="ja-JP"/>
              </w:rPr>
            </w:pPr>
          </w:p>
        </w:tc>
        <w:tc>
          <w:tcPr>
            <w:tcW w:w="4915" w:type="dxa"/>
            <w:textDirection w:val="lrTb"/>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通常業務で使用可能であり、指導も可能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◆例）ユーザーを意識したデザイン力</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今までの業務を通して、常に「ユーザーにとって使いやすいサイト作り」に力を入れてきました。クライアントからの要望を的確に捉えつつも、その内容がユーザーにとって使いづらいデザインであれば、クライアントと調整を行いブラッシュアップを行ってきました。また、そのサイトがどのユーザーをターゲットとしているのかという点を最大限考慮し、サイトの細部にまでこだわって制作してきた事でクライアントの満足度を大きく向上させる事ができました。</w:t>
      </w:r>
    </w:p>
    <w:p>
      <w:pPr>
        <w:spacing w:beforeLines="0" w:afterLines="0" w:line="320" w:lineRule="atLeast"/>
        <w:rPr>
          <w:rFonts w:hint="eastAsia" w:ascii="ＭＳ 明朝" w:hAnsi="ＭＳ 明朝" w:eastAsia="ＭＳ 明朝"/>
          <w:b/>
          <w:bCs w:val="0"/>
          <w:sz w:val="20"/>
          <w:szCs w:val="20"/>
          <w:u w:val="single"/>
          <w:lang w:val="en-US" w:eastAsia="ja-JP"/>
        </w:rPr>
      </w:pPr>
    </w:p>
    <w:p>
      <w:pPr>
        <w:spacing w:beforeLines="0" w:afterLines="0" w:line="320" w:lineRule="atLeast"/>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firstLine="200" w:firstLineChars="0"/>
        <w:rPr>
          <w:rFonts w:hint="eastAsia" w:ascii="ＭＳ 明朝" w:hAnsi="ＭＳ 明朝" w:eastAsia="ＭＳ 明朝"/>
          <w:sz w:val="18"/>
          <w:lang w:val="en-US" w:eastAsia="ja-JP"/>
        </w:rPr>
      </w:pPr>
      <w:r>
        <w:rPr>
          <w:rFonts w:hint="eastAsia" w:ascii="ＭＳ 明朝" w:hAnsi="ＭＳ 明朝" w:eastAsia="ＭＳ 明朝"/>
          <w:b w:val="0"/>
          <w:bCs/>
          <w:sz w:val="20"/>
          <w:szCs w:val="20"/>
          <w:lang w:val="en-US" w:eastAsia="ja-JP"/>
        </w:rPr>
        <w:t>～～～～～～～～～～～。◯</w:t>
      </w:r>
      <w:r>
        <w:rPr>
          <w:rFonts w:hint="eastAsia" w:ascii="ＭＳ 明朝" w:hAnsi="ＭＳ 明朝" w:eastAsia="ＭＳ 明朝"/>
          <w:sz w:val="18"/>
          <w:lang w:val="en-US" w:eastAsia="ja-JP"/>
        </w:rPr>
        <w:t>◯◯◯◯◯◯、△△△△△△△△。</w:t>
      </w:r>
    </w:p>
    <w:p>
      <w:pPr>
        <w:spacing w:beforeLines="0" w:afterLines="0" w:line="320" w:lineRule="atLeast"/>
        <w:ind w:firstLine="200" w:firstLineChars="0"/>
        <w:rPr>
          <w:rFonts w:hint="eastAsia" w:ascii="ＭＳ 明朝" w:hAnsi="ＭＳ 明朝" w:eastAsia="ＭＳ 明朝"/>
          <w:sz w:val="18"/>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wordWrap/>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wordWrap/>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jc w:val="center"/>
        <w:rPr>
          <w:rFonts w:hint="eastAsia" w:ascii="ＭＳ 明朝" w:hAnsi="ＭＳ 明朝" w:eastAsia="ＭＳ 明朝"/>
          <w:b w:val="0"/>
          <w:bCs/>
          <w:sz w:val="20"/>
          <w:szCs w:val="20"/>
          <w:lang w:val="en-US" w:eastAsia="ja-JP"/>
        </w:rPr>
      </w:pPr>
    </w:p>
    <w:p>
      <w:pPr>
        <w:rPr>
          <w:rFonts w:hint="eastAsia" w:eastAsiaTheme="minorEastAsia"/>
          <w:lang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3D1171"/>
    <w:rsid w:val="0C2E7888"/>
    <w:rsid w:val="106826D0"/>
    <w:rsid w:val="12367EA9"/>
    <w:rsid w:val="15E87B8F"/>
    <w:rsid w:val="1677276B"/>
    <w:rsid w:val="17702983"/>
    <w:rsid w:val="1B003AD9"/>
    <w:rsid w:val="1CF62E02"/>
    <w:rsid w:val="1F2C5C51"/>
    <w:rsid w:val="210C2AD4"/>
    <w:rsid w:val="21B11354"/>
    <w:rsid w:val="25265993"/>
    <w:rsid w:val="3726722C"/>
    <w:rsid w:val="37AB62E1"/>
    <w:rsid w:val="3941226D"/>
    <w:rsid w:val="3C90071C"/>
    <w:rsid w:val="40FE08AC"/>
    <w:rsid w:val="441546C2"/>
    <w:rsid w:val="45115DCC"/>
    <w:rsid w:val="45F57FAA"/>
    <w:rsid w:val="462E6F30"/>
    <w:rsid w:val="46654E8C"/>
    <w:rsid w:val="4C4E2CBD"/>
    <w:rsid w:val="57847C64"/>
    <w:rsid w:val="58982887"/>
    <w:rsid w:val="5CDA49DB"/>
    <w:rsid w:val="5D012E81"/>
    <w:rsid w:val="65162A42"/>
    <w:rsid w:val="65B06802"/>
    <w:rsid w:val="69472B66"/>
    <w:rsid w:val="6A9042E2"/>
    <w:rsid w:val="6B953B90"/>
    <w:rsid w:val="70466442"/>
    <w:rsid w:val="719F40F5"/>
    <w:rsid w:val="71D05F49"/>
    <w:rsid w:val="77766244"/>
    <w:rsid w:val="7ACF0A8A"/>
    <w:rsid w:val="7CA06787"/>
    <w:rsid w:val="7EB12B29"/>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2017-09-27T09:38:00Z</cp:lastPrinted>
  <dcterms:modified xsi:type="dcterms:W3CDTF">2017-10-25T06:25:54Z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